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E6E" w:rsidRPr="00CD5193" w:rsidRDefault="004E4E6E" w:rsidP="004E4E6E">
      <w:pPr>
        <w:spacing w:before="60" w:after="60" w:line="340" w:lineRule="exact"/>
        <w:jc w:val="center"/>
        <w:rPr>
          <w:rFonts w:cs="Arial"/>
          <w:i/>
          <w:sz w:val="20"/>
          <w:szCs w:val="20"/>
          <w:lang w:val="en-GB"/>
        </w:rPr>
      </w:pPr>
      <w:r w:rsidRPr="00CD5193">
        <w:rPr>
          <w:rFonts w:cs="Arial"/>
          <w:i/>
          <w:sz w:val="20"/>
          <w:szCs w:val="20"/>
          <w:lang w:val="en-GB"/>
        </w:rPr>
        <w:t>ANNEX</w:t>
      </w:r>
    </w:p>
    <w:p w:rsidR="004E4E6E" w:rsidRPr="00CD5193" w:rsidRDefault="004E4E6E" w:rsidP="004E4E6E">
      <w:pPr>
        <w:jc w:val="center"/>
        <w:rPr>
          <w:rFonts w:cs="Arial"/>
          <w:b/>
          <w:color w:val="1F497D" w:themeColor="text2"/>
          <w:sz w:val="20"/>
          <w:szCs w:val="20"/>
          <w:lang w:val="en-GB"/>
        </w:rPr>
      </w:pPr>
      <w:r w:rsidRPr="00CD5193">
        <w:rPr>
          <w:rFonts w:cs="Arial"/>
          <w:b/>
          <w:color w:val="1F497D" w:themeColor="text2"/>
          <w:sz w:val="20"/>
          <w:szCs w:val="20"/>
          <w:lang w:val="en-GB"/>
        </w:rPr>
        <w:t>Communication of the acti</w:t>
      </w:r>
      <w:r w:rsidR="00D671C3">
        <w:rPr>
          <w:rFonts w:cs="Arial"/>
          <w:b/>
          <w:color w:val="1F497D" w:themeColor="text2"/>
          <w:sz w:val="20"/>
          <w:szCs w:val="20"/>
          <w:lang w:val="en-GB"/>
        </w:rPr>
        <w:t xml:space="preserve">ons undertaken in </w:t>
      </w:r>
      <w:r w:rsidR="00D671C3" w:rsidRPr="00D671C3">
        <w:rPr>
          <w:rFonts w:cs="Arial"/>
          <w:b/>
          <w:color w:val="1F497D" w:themeColor="text2"/>
          <w:sz w:val="20"/>
          <w:szCs w:val="20"/>
          <w:lang w:val="en-GB"/>
        </w:rPr>
        <w:t>response to</w:t>
      </w:r>
      <w:r w:rsidRPr="00D671C3">
        <w:rPr>
          <w:rFonts w:cs="Arial"/>
          <w:b/>
          <w:color w:val="1F497D" w:themeColor="text2"/>
          <w:sz w:val="20"/>
          <w:szCs w:val="20"/>
          <w:lang w:val="en-GB"/>
        </w:rPr>
        <w:t xml:space="preserve"> </w:t>
      </w:r>
      <w:r w:rsidR="00610288" w:rsidRPr="00D671C3">
        <w:rPr>
          <w:rFonts w:cs="Arial"/>
          <w:b/>
          <w:color w:val="1F497D" w:themeColor="text2"/>
          <w:sz w:val="20"/>
          <w:szCs w:val="20"/>
          <w:lang w:val="en-GB"/>
        </w:rPr>
        <w:t>R</w:t>
      </w:r>
      <w:r w:rsidRPr="00D671C3">
        <w:rPr>
          <w:rFonts w:cs="Arial"/>
          <w:b/>
          <w:color w:val="1F497D" w:themeColor="text2"/>
          <w:sz w:val="20"/>
          <w:szCs w:val="20"/>
          <w:lang w:val="en-GB"/>
        </w:rPr>
        <w:t>ecommendation</w:t>
      </w:r>
      <w:r w:rsidR="00D671C3" w:rsidRPr="00D671C3">
        <w:rPr>
          <w:rFonts w:cs="Arial"/>
          <w:b/>
          <w:color w:val="1F497D" w:themeColor="text2"/>
          <w:sz w:val="20"/>
          <w:szCs w:val="20"/>
          <w:lang w:val="en-GB"/>
        </w:rPr>
        <w:t xml:space="preserve"> E</w:t>
      </w:r>
      <w:bookmarkStart w:id="0" w:name="_GoBack"/>
      <w:bookmarkEnd w:id="0"/>
      <w:r w:rsidR="00D671C3" w:rsidRPr="00D671C3">
        <w:rPr>
          <w:rFonts w:cs="Arial"/>
          <w:b/>
          <w:color w:val="1F497D" w:themeColor="text2"/>
          <w:sz w:val="20"/>
          <w:szCs w:val="20"/>
          <w:lang w:val="en-GB"/>
        </w:rPr>
        <w:t>SRB/2020/7</w:t>
      </w:r>
    </w:p>
    <w:p w:rsidR="004E4E6E" w:rsidRPr="00CD5193" w:rsidRDefault="004E4E6E" w:rsidP="004E4E6E">
      <w:pPr>
        <w:pStyle w:val="ListParagraph"/>
        <w:ind w:left="426"/>
        <w:rPr>
          <w:rFonts w:cs="Arial"/>
          <w:b/>
          <w:sz w:val="20"/>
          <w:szCs w:val="20"/>
          <w:lang w:val="en-GB"/>
        </w:rPr>
      </w:pPr>
    </w:p>
    <w:p w:rsidR="004E4E6E" w:rsidRPr="00CD5193" w:rsidRDefault="004E4E6E" w:rsidP="004E4E6E">
      <w:pPr>
        <w:pStyle w:val="ListParagraph"/>
        <w:numPr>
          <w:ilvl w:val="0"/>
          <w:numId w:val="16"/>
        </w:numPr>
        <w:spacing w:after="200" w:line="276" w:lineRule="auto"/>
        <w:ind w:left="426" w:hanging="426"/>
        <w:contextualSpacing/>
        <w:rPr>
          <w:rFonts w:cs="Arial"/>
          <w:b/>
          <w:color w:val="1F497D" w:themeColor="text2"/>
          <w:sz w:val="20"/>
          <w:szCs w:val="20"/>
          <w:lang w:val="en-GB"/>
        </w:rPr>
      </w:pPr>
      <w:r w:rsidRPr="00CD5193">
        <w:rPr>
          <w:rFonts w:cs="Arial"/>
          <w:b/>
          <w:color w:val="1F497D" w:themeColor="text2"/>
          <w:sz w:val="20"/>
          <w:szCs w:val="20"/>
          <w:lang w:val="en-GB"/>
        </w:rPr>
        <w:t>Details of addressee</w:t>
      </w:r>
    </w:p>
    <w:p w:rsidR="004E4E6E" w:rsidRPr="00CD5193" w:rsidRDefault="004E4E6E" w:rsidP="004E4E6E">
      <w:pPr>
        <w:pStyle w:val="ListParagraph"/>
        <w:ind w:left="426"/>
        <w:rPr>
          <w:rFonts w:cs="Arial"/>
          <w:b/>
          <w:sz w:val="20"/>
          <w:szCs w:val="20"/>
          <w:lang w:val="en-GB"/>
        </w:rPr>
      </w:pPr>
    </w:p>
    <w:tbl>
      <w:tblPr>
        <w:tblStyle w:val="TableGrid"/>
        <w:tblW w:w="0" w:type="auto"/>
        <w:tblInd w:w="426" w:type="dxa"/>
        <w:tblLook w:val="04A0" w:firstRow="1" w:lastRow="0" w:firstColumn="1" w:lastColumn="0" w:noHBand="0" w:noVBand="1"/>
      </w:tblPr>
      <w:tblGrid>
        <w:gridCol w:w="4360"/>
        <w:gridCol w:w="9388"/>
      </w:tblGrid>
      <w:tr w:rsidR="004E4E6E" w:rsidRPr="00CD5193" w:rsidTr="00DE0D8F">
        <w:tc>
          <w:tcPr>
            <w:tcW w:w="4360" w:type="dxa"/>
            <w:shd w:val="clear" w:color="auto" w:fill="17365D" w:themeFill="text2" w:themeFillShade="BF"/>
          </w:tcPr>
          <w:p w:rsidR="004E4E6E" w:rsidRPr="00CD5193" w:rsidRDefault="004E4E6E" w:rsidP="00DE0D8F">
            <w:pPr>
              <w:pStyle w:val="ListParagraph"/>
              <w:ind w:left="0"/>
              <w:rPr>
                <w:rFonts w:cs="Arial"/>
                <w:b/>
                <w:color w:val="FFFFFF" w:themeColor="background1"/>
                <w:sz w:val="20"/>
                <w:szCs w:val="20"/>
                <w:lang w:val="en-GB"/>
              </w:rPr>
            </w:pPr>
            <w:r w:rsidRPr="00CD5193">
              <w:rPr>
                <w:rFonts w:cs="Arial"/>
                <w:b/>
                <w:color w:val="FFFFFF" w:themeColor="background1"/>
                <w:sz w:val="20"/>
                <w:szCs w:val="20"/>
                <w:lang w:val="en-GB"/>
              </w:rPr>
              <w:t>Recommendation</w:t>
            </w:r>
          </w:p>
          <w:p w:rsidR="004E4E6E" w:rsidRPr="00CD5193" w:rsidRDefault="004E4E6E" w:rsidP="00DE0D8F">
            <w:pPr>
              <w:pStyle w:val="ListParagraph"/>
              <w:ind w:left="0"/>
              <w:rPr>
                <w:rFonts w:cs="Arial"/>
                <w:b/>
                <w:color w:val="FFFFFF" w:themeColor="background1"/>
                <w:sz w:val="20"/>
                <w:szCs w:val="20"/>
                <w:lang w:val="en-GB"/>
              </w:rPr>
            </w:pPr>
          </w:p>
        </w:tc>
        <w:tc>
          <w:tcPr>
            <w:tcW w:w="9388" w:type="dxa"/>
          </w:tcPr>
          <w:p w:rsidR="004E4E6E" w:rsidRPr="00CD5193" w:rsidRDefault="004E4E6E" w:rsidP="00DE0D8F">
            <w:pPr>
              <w:pStyle w:val="ListParagraph"/>
              <w:ind w:left="0"/>
              <w:rPr>
                <w:rFonts w:cs="Arial"/>
                <w:b/>
                <w:sz w:val="20"/>
                <w:szCs w:val="20"/>
                <w:lang w:val="en-GB"/>
              </w:rPr>
            </w:pPr>
          </w:p>
        </w:tc>
      </w:tr>
      <w:tr w:rsidR="004E4E6E" w:rsidRPr="00CD5193" w:rsidTr="00DE0D8F">
        <w:tc>
          <w:tcPr>
            <w:tcW w:w="4360" w:type="dxa"/>
            <w:shd w:val="clear" w:color="auto" w:fill="17365D" w:themeFill="text2" w:themeFillShade="BF"/>
          </w:tcPr>
          <w:p w:rsidR="004E4E6E" w:rsidRPr="00CD5193" w:rsidRDefault="004E4E6E" w:rsidP="00DE0D8F">
            <w:pPr>
              <w:pStyle w:val="ListParagraph"/>
              <w:ind w:left="0"/>
              <w:rPr>
                <w:rFonts w:cs="Arial"/>
                <w:b/>
                <w:color w:val="FFFFFF" w:themeColor="background1"/>
                <w:sz w:val="20"/>
                <w:szCs w:val="20"/>
                <w:lang w:val="en-GB"/>
              </w:rPr>
            </w:pPr>
            <w:r w:rsidRPr="00CD5193">
              <w:rPr>
                <w:rFonts w:cs="Arial"/>
                <w:b/>
                <w:color w:val="FFFFFF" w:themeColor="background1"/>
                <w:sz w:val="20"/>
                <w:szCs w:val="20"/>
                <w:lang w:val="en-GB"/>
              </w:rPr>
              <w:t>Country of the Addressee</w:t>
            </w:r>
          </w:p>
          <w:p w:rsidR="004E4E6E" w:rsidRPr="00CD5193" w:rsidRDefault="004E4E6E" w:rsidP="00DE0D8F">
            <w:pPr>
              <w:pStyle w:val="ListParagraph"/>
              <w:ind w:left="0"/>
              <w:rPr>
                <w:rFonts w:cs="Arial"/>
                <w:b/>
                <w:color w:val="FFFFFF" w:themeColor="background1"/>
                <w:sz w:val="20"/>
                <w:szCs w:val="20"/>
                <w:lang w:val="en-GB"/>
              </w:rPr>
            </w:pPr>
          </w:p>
        </w:tc>
        <w:tc>
          <w:tcPr>
            <w:tcW w:w="9388" w:type="dxa"/>
          </w:tcPr>
          <w:p w:rsidR="004E4E6E" w:rsidRPr="00CD5193" w:rsidRDefault="004E4E6E" w:rsidP="00DE0D8F">
            <w:pPr>
              <w:pStyle w:val="ListParagraph"/>
              <w:ind w:left="0"/>
              <w:rPr>
                <w:rFonts w:cs="Arial"/>
                <w:b/>
                <w:sz w:val="20"/>
                <w:szCs w:val="20"/>
                <w:lang w:val="en-GB"/>
              </w:rPr>
            </w:pPr>
          </w:p>
        </w:tc>
      </w:tr>
      <w:tr w:rsidR="004E4E6E" w:rsidRPr="00CD5193" w:rsidTr="00DE0D8F">
        <w:tc>
          <w:tcPr>
            <w:tcW w:w="4360" w:type="dxa"/>
            <w:shd w:val="clear" w:color="auto" w:fill="17365D" w:themeFill="text2" w:themeFillShade="BF"/>
          </w:tcPr>
          <w:p w:rsidR="004E4E6E" w:rsidRPr="00CD5193" w:rsidRDefault="004E4E6E" w:rsidP="00DE0D8F">
            <w:pPr>
              <w:pStyle w:val="ListParagraph"/>
              <w:ind w:left="0"/>
              <w:rPr>
                <w:rFonts w:cs="Arial"/>
                <w:b/>
                <w:color w:val="FFFFFF" w:themeColor="background1"/>
                <w:sz w:val="20"/>
                <w:szCs w:val="20"/>
                <w:lang w:val="en-GB"/>
              </w:rPr>
            </w:pPr>
            <w:r w:rsidRPr="00CD5193">
              <w:rPr>
                <w:rFonts w:cs="Arial"/>
                <w:b/>
                <w:color w:val="FFFFFF" w:themeColor="background1"/>
                <w:sz w:val="20"/>
                <w:szCs w:val="20"/>
                <w:lang w:val="en-GB"/>
              </w:rPr>
              <w:t xml:space="preserve">Institution </w:t>
            </w:r>
          </w:p>
          <w:p w:rsidR="004E4E6E" w:rsidRPr="00CD5193" w:rsidRDefault="004E4E6E" w:rsidP="00DE0D8F">
            <w:pPr>
              <w:pStyle w:val="ListParagraph"/>
              <w:ind w:left="0"/>
              <w:rPr>
                <w:rFonts w:cs="Arial"/>
                <w:b/>
                <w:color w:val="FFFFFF" w:themeColor="background1"/>
                <w:sz w:val="20"/>
                <w:szCs w:val="20"/>
                <w:lang w:val="en-GB"/>
              </w:rPr>
            </w:pPr>
          </w:p>
        </w:tc>
        <w:tc>
          <w:tcPr>
            <w:tcW w:w="9388" w:type="dxa"/>
          </w:tcPr>
          <w:p w:rsidR="004E4E6E" w:rsidRPr="00CD5193" w:rsidRDefault="004E4E6E" w:rsidP="00DE0D8F">
            <w:pPr>
              <w:pStyle w:val="ListParagraph"/>
              <w:ind w:left="0"/>
              <w:rPr>
                <w:rFonts w:cs="Arial"/>
                <w:b/>
                <w:sz w:val="20"/>
                <w:szCs w:val="20"/>
                <w:lang w:val="en-GB"/>
              </w:rPr>
            </w:pPr>
          </w:p>
        </w:tc>
      </w:tr>
      <w:tr w:rsidR="004E4E6E" w:rsidRPr="00CD5193" w:rsidTr="00DE0D8F">
        <w:tc>
          <w:tcPr>
            <w:tcW w:w="4360" w:type="dxa"/>
            <w:shd w:val="clear" w:color="auto" w:fill="17365D" w:themeFill="text2" w:themeFillShade="BF"/>
          </w:tcPr>
          <w:p w:rsidR="004E4E6E" w:rsidRPr="00CD5193" w:rsidRDefault="004E4E6E" w:rsidP="00DE0D8F">
            <w:pPr>
              <w:pStyle w:val="ListParagraph"/>
              <w:ind w:left="0"/>
              <w:rPr>
                <w:rFonts w:cs="Arial"/>
                <w:b/>
                <w:color w:val="FFFFFF" w:themeColor="background1"/>
                <w:sz w:val="20"/>
                <w:szCs w:val="20"/>
                <w:lang w:val="en-GB"/>
              </w:rPr>
            </w:pPr>
            <w:r w:rsidRPr="00CD5193">
              <w:rPr>
                <w:rFonts w:cs="Arial"/>
                <w:b/>
                <w:color w:val="FFFFFF" w:themeColor="background1"/>
                <w:sz w:val="20"/>
                <w:szCs w:val="20"/>
                <w:lang w:val="en-GB"/>
              </w:rPr>
              <w:t>Capacity*</w:t>
            </w:r>
          </w:p>
          <w:p w:rsidR="004E4E6E" w:rsidRPr="00CD5193" w:rsidRDefault="004E4E6E" w:rsidP="00DE0D8F">
            <w:pPr>
              <w:pStyle w:val="ListParagraph"/>
              <w:ind w:left="0"/>
              <w:rPr>
                <w:rFonts w:cs="Arial"/>
                <w:b/>
                <w:color w:val="FFFFFF" w:themeColor="background1"/>
                <w:sz w:val="20"/>
                <w:szCs w:val="20"/>
                <w:lang w:val="en-GB"/>
              </w:rPr>
            </w:pPr>
          </w:p>
        </w:tc>
        <w:tc>
          <w:tcPr>
            <w:tcW w:w="9388" w:type="dxa"/>
          </w:tcPr>
          <w:p w:rsidR="004E4E6E" w:rsidRPr="00CD5193" w:rsidRDefault="004E4E6E" w:rsidP="00DE0D8F">
            <w:pPr>
              <w:pStyle w:val="ListParagraph"/>
              <w:ind w:left="0"/>
              <w:rPr>
                <w:rFonts w:cs="Arial"/>
                <w:b/>
                <w:sz w:val="20"/>
                <w:szCs w:val="20"/>
                <w:lang w:val="en-GB"/>
              </w:rPr>
            </w:pPr>
          </w:p>
        </w:tc>
      </w:tr>
      <w:tr w:rsidR="004E4E6E" w:rsidRPr="00CD5193" w:rsidTr="00DE0D8F">
        <w:tc>
          <w:tcPr>
            <w:tcW w:w="4360" w:type="dxa"/>
            <w:shd w:val="clear" w:color="auto" w:fill="17365D" w:themeFill="text2" w:themeFillShade="BF"/>
          </w:tcPr>
          <w:p w:rsidR="004E4E6E" w:rsidRPr="00CD5193" w:rsidRDefault="004E4E6E" w:rsidP="00DE0D8F">
            <w:pPr>
              <w:pStyle w:val="ListParagraph"/>
              <w:ind w:left="0"/>
              <w:rPr>
                <w:rFonts w:cs="Arial"/>
                <w:b/>
                <w:color w:val="FFFFFF" w:themeColor="background1"/>
                <w:sz w:val="20"/>
                <w:szCs w:val="20"/>
                <w:lang w:val="en-GB"/>
              </w:rPr>
            </w:pPr>
            <w:r w:rsidRPr="00CD5193">
              <w:rPr>
                <w:rFonts w:cs="Arial"/>
                <w:b/>
                <w:color w:val="FFFFFF" w:themeColor="background1"/>
                <w:sz w:val="20"/>
                <w:szCs w:val="20"/>
                <w:lang w:val="en-GB"/>
              </w:rPr>
              <w:t>Name and contact details of the respondent</w:t>
            </w:r>
          </w:p>
          <w:p w:rsidR="004E4E6E" w:rsidRPr="00CD5193" w:rsidRDefault="004E4E6E" w:rsidP="00DE0D8F">
            <w:pPr>
              <w:pStyle w:val="ListParagraph"/>
              <w:ind w:left="0"/>
              <w:rPr>
                <w:rFonts w:cs="Arial"/>
                <w:b/>
                <w:color w:val="FFFFFF" w:themeColor="background1"/>
                <w:sz w:val="20"/>
                <w:szCs w:val="20"/>
                <w:lang w:val="en-GB"/>
              </w:rPr>
            </w:pPr>
          </w:p>
        </w:tc>
        <w:tc>
          <w:tcPr>
            <w:tcW w:w="9388" w:type="dxa"/>
          </w:tcPr>
          <w:p w:rsidR="004E4E6E" w:rsidRPr="00CD5193" w:rsidRDefault="004E4E6E" w:rsidP="00DE0D8F">
            <w:pPr>
              <w:pStyle w:val="ListParagraph"/>
              <w:ind w:left="0"/>
              <w:rPr>
                <w:rFonts w:cs="Arial"/>
                <w:b/>
                <w:sz w:val="20"/>
                <w:szCs w:val="20"/>
                <w:lang w:val="en-GB"/>
              </w:rPr>
            </w:pPr>
          </w:p>
        </w:tc>
      </w:tr>
      <w:tr w:rsidR="004E4E6E" w:rsidRPr="00CD5193" w:rsidTr="00DE0D8F">
        <w:tc>
          <w:tcPr>
            <w:tcW w:w="4360" w:type="dxa"/>
            <w:shd w:val="clear" w:color="auto" w:fill="17365D" w:themeFill="text2" w:themeFillShade="BF"/>
          </w:tcPr>
          <w:p w:rsidR="004E4E6E" w:rsidRPr="00CD5193" w:rsidRDefault="004E4E6E" w:rsidP="00DE0D8F">
            <w:pPr>
              <w:pStyle w:val="ListParagraph"/>
              <w:ind w:left="0"/>
              <w:rPr>
                <w:rFonts w:cs="Arial"/>
                <w:b/>
                <w:color w:val="FFFFFF" w:themeColor="background1"/>
                <w:sz w:val="20"/>
                <w:szCs w:val="20"/>
                <w:lang w:val="en-GB"/>
              </w:rPr>
            </w:pPr>
            <w:r w:rsidRPr="00CD5193">
              <w:rPr>
                <w:rFonts w:cs="Arial"/>
                <w:b/>
                <w:color w:val="FFFFFF" w:themeColor="background1"/>
                <w:sz w:val="20"/>
                <w:szCs w:val="20"/>
                <w:lang w:val="en-GB"/>
              </w:rPr>
              <w:t>Date of communication</w:t>
            </w:r>
          </w:p>
          <w:p w:rsidR="004E4E6E" w:rsidRPr="00CD5193" w:rsidRDefault="004E4E6E" w:rsidP="00DE0D8F">
            <w:pPr>
              <w:pStyle w:val="ListParagraph"/>
              <w:ind w:left="0"/>
              <w:rPr>
                <w:rFonts w:cs="Arial"/>
                <w:b/>
                <w:color w:val="FFFFFF" w:themeColor="background1"/>
                <w:sz w:val="20"/>
                <w:szCs w:val="20"/>
                <w:lang w:val="en-GB"/>
              </w:rPr>
            </w:pPr>
          </w:p>
        </w:tc>
        <w:tc>
          <w:tcPr>
            <w:tcW w:w="9388" w:type="dxa"/>
          </w:tcPr>
          <w:p w:rsidR="004E4E6E" w:rsidRPr="00CD5193" w:rsidRDefault="004E4E6E" w:rsidP="00DE0D8F">
            <w:pPr>
              <w:pStyle w:val="ListParagraph"/>
              <w:ind w:left="0"/>
              <w:rPr>
                <w:rFonts w:cs="Arial"/>
                <w:b/>
                <w:sz w:val="20"/>
                <w:szCs w:val="20"/>
                <w:lang w:val="en-GB"/>
              </w:rPr>
            </w:pPr>
          </w:p>
        </w:tc>
      </w:tr>
    </w:tbl>
    <w:p w:rsidR="004E4E6E" w:rsidRDefault="004E4E6E" w:rsidP="001302F3">
      <w:pPr>
        <w:ind w:left="426"/>
        <w:jc w:val="both"/>
        <w:rPr>
          <w:rFonts w:cs="Arial"/>
          <w:color w:val="000000"/>
          <w:sz w:val="20"/>
          <w:szCs w:val="20"/>
          <w:lang w:val="en-GB"/>
        </w:rPr>
      </w:pPr>
      <w:r w:rsidRPr="00CD5193">
        <w:rPr>
          <w:rFonts w:cs="Arial"/>
          <w:sz w:val="20"/>
          <w:szCs w:val="20"/>
          <w:lang w:val="en-GB"/>
        </w:rPr>
        <w:t xml:space="preserve">*Please indicate in what capacity you respond, i.e. the competent or supervisory authority under </w:t>
      </w:r>
      <w:r w:rsidRPr="00CD5193">
        <w:rPr>
          <w:rFonts w:cs="Arial"/>
          <w:color w:val="000000"/>
          <w:sz w:val="20"/>
          <w:szCs w:val="20"/>
          <w:lang w:val="en-GB"/>
        </w:rPr>
        <w:t>point (40) of Article 4(1) of Regulation (EU) No 575/2013, Article</w:t>
      </w:r>
      <w:r w:rsidR="00610288" w:rsidRPr="00CD5193">
        <w:rPr>
          <w:rFonts w:cs="Arial"/>
          <w:color w:val="000000"/>
          <w:sz w:val="20"/>
          <w:szCs w:val="20"/>
          <w:lang w:val="en-GB"/>
        </w:rPr>
        <w:t xml:space="preserve"> </w:t>
      </w:r>
      <w:r w:rsidRPr="00CD5193">
        <w:rPr>
          <w:rFonts w:cs="Arial"/>
          <w:color w:val="000000"/>
          <w:sz w:val="20"/>
          <w:szCs w:val="20"/>
          <w:lang w:val="en-GB"/>
        </w:rPr>
        <w:t>13(10) of Directive 2009/138/EC, the competent authority referred to in Article 22 of Regulation (EU) No 648/2012</w:t>
      </w:r>
      <w:r w:rsidR="00524906" w:rsidRPr="00CD5193">
        <w:rPr>
          <w:rFonts w:cs="Arial"/>
          <w:color w:val="000000"/>
          <w:sz w:val="20"/>
          <w:szCs w:val="20"/>
          <w:lang w:val="en-GB"/>
        </w:rPr>
        <w:t xml:space="preserve">, or the </w:t>
      </w:r>
      <w:proofErr w:type="spellStart"/>
      <w:r w:rsidR="00524906" w:rsidRPr="00CD5193">
        <w:rPr>
          <w:rFonts w:cs="Arial"/>
          <w:color w:val="000000"/>
          <w:sz w:val="20"/>
          <w:szCs w:val="20"/>
          <w:lang w:val="en-GB"/>
        </w:rPr>
        <w:t>macroprudential</w:t>
      </w:r>
      <w:proofErr w:type="spellEnd"/>
      <w:r w:rsidR="00524906" w:rsidRPr="00CD5193">
        <w:rPr>
          <w:rFonts w:cs="Arial"/>
          <w:color w:val="000000"/>
          <w:sz w:val="20"/>
          <w:szCs w:val="20"/>
          <w:lang w:val="en-GB"/>
        </w:rPr>
        <w:t xml:space="preserve"> authority</w:t>
      </w:r>
      <w:r w:rsidRPr="00CD5193">
        <w:rPr>
          <w:rFonts w:cs="Arial"/>
          <w:color w:val="000000"/>
          <w:sz w:val="20"/>
          <w:szCs w:val="20"/>
          <w:lang w:val="en-GB"/>
        </w:rPr>
        <w:t>.</w:t>
      </w:r>
    </w:p>
    <w:p w:rsidR="00AD7E56" w:rsidRPr="00AD7E56" w:rsidRDefault="00AD7E56" w:rsidP="00AD7E56">
      <w:pPr>
        <w:ind w:left="426"/>
        <w:rPr>
          <w:rFonts w:cs="Arial"/>
          <w:color w:val="000000"/>
          <w:sz w:val="20"/>
          <w:szCs w:val="20"/>
          <w:lang w:val="en-GB"/>
        </w:rPr>
      </w:pPr>
    </w:p>
    <w:p w:rsidR="004E4E6E" w:rsidRPr="00CD5193" w:rsidRDefault="004E4E6E" w:rsidP="004E4E6E">
      <w:pPr>
        <w:pStyle w:val="ListParagraph"/>
        <w:numPr>
          <w:ilvl w:val="0"/>
          <w:numId w:val="16"/>
        </w:numPr>
        <w:spacing w:after="200" w:line="276" w:lineRule="auto"/>
        <w:ind w:left="426" w:hanging="426"/>
        <w:contextualSpacing/>
        <w:rPr>
          <w:rFonts w:cs="Arial"/>
          <w:b/>
          <w:color w:val="1F497D" w:themeColor="text2"/>
          <w:sz w:val="20"/>
          <w:szCs w:val="20"/>
          <w:lang w:val="en-GB"/>
        </w:rPr>
      </w:pPr>
      <w:r w:rsidRPr="00CD5193">
        <w:rPr>
          <w:rFonts w:cs="Arial"/>
          <w:b/>
          <w:color w:val="1F497D" w:themeColor="text2"/>
          <w:sz w:val="20"/>
          <w:szCs w:val="20"/>
          <w:lang w:val="en-GB"/>
        </w:rPr>
        <w:t xml:space="preserve">Communication of actions </w:t>
      </w:r>
    </w:p>
    <w:p w:rsidR="004E4E6E" w:rsidRPr="00CD5193" w:rsidRDefault="004E4E6E" w:rsidP="004E4E6E">
      <w:pPr>
        <w:pStyle w:val="ListParagraph"/>
        <w:ind w:left="426"/>
        <w:rPr>
          <w:rFonts w:cs="Arial"/>
          <w:b/>
          <w:color w:val="1F497D" w:themeColor="text2"/>
          <w:sz w:val="20"/>
          <w:szCs w:val="20"/>
          <w:lang w:val="en-GB"/>
        </w:rPr>
      </w:pPr>
    </w:p>
    <w:tbl>
      <w:tblPr>
        <w:tblStyle w:val="TableGrid"/>
        <w:tblW w:w="0" w:type="auto"/>
        <w:tblInd w:w="426" w:type="dxa"/>
        <w:tblLayout w:type="fixed"/>
        <w:tblLook w:val="04A0" w:firstRow="1" w:lastRow="0" w:firstColumn="1" w:lastColumn="0" w:noHBand="0" w:noVBand="1"/>
      </w:tblPr>
      <w:tblGrid>
        <w:gridCol w:w="1950"/>
        <w:gridCol w:w="1701"/>
        <w:gridCol w:w="4198"/>
        <w:gridCol w:w="2949"/>
        <w:gridCol w:w="2950"/>
      </w:tblGrid>
      <w:tr w:rsidR="004E4E6E" w:rsidRPr="00CD5193" w:rsidTr="00DE0D8F">
        <w:tc>
          <w:tcPr>
            <w:tcW w:w="1950" w:type="dxa"/>
            <w:shd w:val="clear" w:color="auto" w:fill="17365D" w:themeFill="text2" w:themeFillShade="BF"/>
          </w:tcPr>
          <w:p w:rsidR="004E4E6E" w:rsidRPr="00CD5193" w:rsidRDefault="004E4E6E" w:rsidP="00DE0D8F">
            <w:pPr>
              <w:pStyle w:val="ListParagraph"/>
              <w:ind w:left="0"/>
              <w:rPr>
                <w:rFonts w:cs="Arial"/>
                <w:b/>
                <w:color w:val="FFFFFF" w:themeColor="background1"/>
                <w:sz w:val="20"/>
                <w:szCs w:val="20"/>
                <w:lang w:val="en-GB"/>
              </w:rPr>
            </w:pPr>
            <w:r w:rsidRPr="00CD5193">
              <w:rPr>
                <w:rFonts w:cs="Arial"/>
                <w:b/>
                <w:color w:val="FFFFFF" w:themeColor="background1"/>
                <w:sz w:val="20"/>
                <w:szCs w:val="20"/>
                <w:lang w:val="en-GB"/>
              </w:rPr>
              <w:t>Recommendation</w:t>
            </w:r>
          </w:p>
        </w:tc>
        <w:tc>
          <w:tcPr>
            <w:tcW w:w="1701" w:type="dxa"/>
            <w:shd w:val="clear" w:color="auto" w:fill="17365D" w:themeFill="text2" w:themeFillShade="BF"/>
          </w:tcPr>
          <w:p w:rsidR="004E4E6E" w:rsidRPr="00CD5193" w:rsidRDefault="004E4E6E" w:rsidP="00DE0D8F">
            <w:pPr>
              <w:pStyle w:val="ListParagraph"/>
              <w:ind w:left="0"/>
              <w:rPr>
                <w:rFonts w:cs="Arial"/>
                <w:color w:val="FFFFFF" w:themeColor="background1"/>
                <w:sz w:val="20"/>
                <w:szCs w:val="20"/>
                <w:lang w:val="en-GB"/>
              </w:rPr>
            </w:pPr>
            <w:r w:rsidRPr="00CD5193">
              <w:rPr>
                <w:rFonts w:cs="Arial"/>
                <w:color w:val="FFFFFF" w:themeColor="background1"/>
                <w:sz w:val="20"/>
                <w:szCs w:val="20"/>
                <w:lang w:val="en-GB"/>
              </w:rPr>
              <w:t>Do you comply? (yes/no/not applicable)</w:t>
            </w:r>
          </w:p>
        </w:tc>
        <w:tc>
          <w:tcPr>
            <w:tcW w:w="4198" w:type="dxa"/>
            <w:shd w:val="clear" w:color="auto" w:fill="17365D" w:themeFill="text2" w:themeFillShade="BF"/>
          </w:tcPr>
          <w:p w:rsidR="004E4E6E" w:rsidRPr="00CD5193" w:rsidRDefault="004E4E6E" w:rsidP="00DE0D8F">
            <w:pPr>
              <w:pStyle w:val="ListParagraph"/>
              <w:ind w:left="0"/>
              <w:rPr>
                <w:rFonts w:cs="Arial"/>
                <w:color w:val="FFFFFF" w:themeColor="background1"/>
                <w:sz w:val="20"/>
                <w:szCs w:val="20"/>
                <w:lang w:val="en-GB"/>
              </w:rPr>
            </w:pPr>
            <w:r w:rsidRPr="00CD5193">
              <w:rPr>
                <w:rFonts w:cs="Arial"/>
                <w:color w:val="FFFFFF" w:themeColor="background1"/>
                <w:sz w:val="20"/>
                <w:szCs w:val="20"/>
                <w:lang w:val="en-GB"/>
              </w:rPr>
              <w:t>Please describe the actions taken to comply</w:t>
            </w:r>
          </w:p>
        </w:tc>
        <w:tc>
          <w:tcPr>
            <w:tcW w:w="2949" w:type="dxa"/>
            <w:shd w:val="clear" w:color="auto" w:fill="17365D" w:themeFill="text2" w:themeFillShade="BF"/>
          </w:tcPr>
          <w:p w:rsidR="004E4E6E" w:rsidRPr="00CD5193" w:rsidRDefault="004E4E6E" w:rsidP="00DE0D8F">
            <w:pPr>
              <w:pStyle w:val="ListParagraph"/>
              <w:ind w:left="0"/>
              <w:rPr>
                <w:rFonts w:cs="Arial"/>
                <w:color w:val="FFFFFF" w:themeColor="background1"/>
                <w:sz w:val="20"/>
                <w:szCs w:val="20"/>
                <w:lang w:val="en-GB"/>
              </w:rPr>
            </w:pPr>
            <w:r w:rsidRPr="00CD5193">
              <w:rPr>
                <w:rFonts w:cs="Arial"/>
                <w:color w:val="FFFFFF" w:themeColor="background1"/>
                <w:sz w:val="20"/>
                <w:szCs w:val="20"/>
                <w:lang w:val="en-GB"/>
              </w:rPr>
              <w:t>If you do not comply, or comply partially, provide adequate justification</w:t>
            </w:r>
          </w:p>
        </w:tc>
        <w:tc>
          <w:tcPr>
            <w:tcW w:w="2950" w:type="dxa"/>
            <w:shd w:val="clear" w:color="auto" w:fill="17365D" w:themeFill="text2" w:themeFillShade="BF"/>
          </w:tcPr>
          <w:p w:rsidR="004E4E6E" w:rsidRPr="00CD5193" w:rsidRDefault="004E4E6E" w:rsidP="00DE0D8F">
            <w:pPr>
              <w:pStyle w:val="ListParagraph"/>
              <w:ind w:left="0"/>
              <w:rPr>
                <w:rFonts w:cs="Arial"/>
                <w:color w:val="FFFFFF" w:themeColor="background1"/>
                <w:sz w:val="20"/>
                <w:szCs w:val="20"/>
                <w:lang w:val="en-GB"/>
              </w:rPr>
            </w:pPr>
            <w:r w:rsidRPr="00CD5193">
              <w:rPr>
                <w:rFonts w:cs="Arial"/>
                <w:color w:val="FFFFFF" w:themeColor="background1"/>
                <w:sz w:val="20"/>
                <w:szCs w:val="20"/>
                <w:lang w:val="en-GB"/>
              </w:rPr>
              <w:t>Please provide the details (e.g. link, Government Gazette, publication number) of the measure adopted in response to th</w:t>
            </w:r>
            <w:r w:rsidR="00610288" w:rsidRPr="00CD5193">
              <w:rPr>
                <w:rFonts w:cs="Arial"/>
                <w:color w:val="FFFFFF" w:themeColor="background1"/>
                <w:sz w:val="20"/>
                <w:szCs w:val="20"/>
                <w:lang w:val="en-GB"/>
              </w:rPr>
              <w:t>is</w:t>
            </w:r>
            <w:r w:rsidRPr="00CD5193">
              <w:rPr>
                <w:rFonts w:cs="Arial"/>
                <w:color w:val="FFFFFF" w:themeColor="background1"/>
                <w:sz w:val="20"/>
                <w:szCs w:val="20"/>
                <w:lang w:val="en-GB"/>
              </w:rPr>
              <w:t xml:space="preserve"> </w:t>
            </w:r>
            <w:r w:rsidR="00610288" w:rsidRPr="00CD5193">
              <w:rPr>
                <w:rFonts w:cs="Arial"/>
                <w:color w:val="FFFFFF" w:themeColor="background1"/>
                <w:sz w:val="20"/>
                <w:szCs w:val="20"/>
                <w:lang w:val="en-GB"/>
              </w:rPr>
              <w:t>R</w:t>
            </w:r>
            <w:r w:rsidRPr="00CD5193">
              <w:rPr>
                <w:rFonts w:cs="Arial"/>
                <w:color w:val="FFFFFF" w:themeColor="background1"/>
                <w:sz w:val="20"/>
                <w:szCs w:val="20"/>
                <w:lang w:val="en-GB"/>
              </w:rPr>
              <w:t>ecommendation</w:t>
            </w:r>
          </w:p>
        </w:tc>
      </w:tr>
      <w:tr w:rsidR="004E4E6E" w:rsidRPr="00CD5193" w:rsidTr="00DE0D8F">
        <w:tc>
          <w:tcPr>
            <w:tcW w:w="1950" w:type="dxa"/>
            <w:shd w:val="clear" w:color="auto" w:fill="1F497D" w:themeFill="text2"/>
          </w:tcPr>
          <w:p w:rsidR="004E4E6E" w:rsidRPr="00CD5193" w:rsidRDefault="004E4E6E" w:rsidP="00DE0D8F">
            <w:pPr>
              <w:pStyle w:val="ListParagraph"/>
              <w:ind w:left="0"/>
              <w:rPr>
                <w:rFonts w:cs="Arial"/>
                <w:color w:val="FFFFFF" w:themeColor="background1"/>
                <w:sz w:val="20"/>
                <w:szCs w:val="20"/>
                <w:lang w:val="en-GB"/>
              </w:rPr>
            </w:pPr>
            <w:r w:rsidRPr="00CD5193">
              <w:rPr>
                <w:rFonts w:cs="Arial"/>
                <w:color w:val="FFFFFF" w:themeColor="background1"/>
                <w:sz w:val="20"/>
                <w:szCs w:val="20"/>
                <w:lang w:val="en-GB"/>
              </w:rPr>
              <w:t>Recommendation A(a)</w:t>
            </w:r>
          </w:p>
        </w:tc>
        <w:tc>
          <w:tcPr>
            <w:tcW w:w="1701" w:type="dxa"/>
          </w:tcPr>
          <w:p w:rsidR="004E4E6E" w:rsidRPr="00CD5193" w:rsidRDefault="004E4E6E" w:rsidP="00DE0D8F">
            <w:pPr>
              <w:pStyle w:val="ListParagraph"/>
              <w:ind w:left="0"/>
              <w:rPr>
                <w:rFonts w:cs="Arial"/>
                <w:b/>
                <w:color w:val="1F497D" w:themeColor="text2"/>
                <w:sz w:val="20"/>
                <w:szCs w:val="20"/>
                <w:lang w:val="en-GB"/>
              </w:rPr>
            </w:pPr>
          </w:p>
        </w:tc>
        <w:tc>
          <w:tcPr>
            <w:tcW w:w="4198" w:type="dxa"/>
          </w:tcPr>
          <w:p w:rsidR="004E4E6E" w:rsidRPr="00CD5193" w:rsidRDefault="004E4E6E" w:rsidP="00DE0D8F">
            <w:pPr>
              <w:pStyle w:val="ListParagraph"/>
              <w:ind w:left="0"/>
              <w:rPr>
                <w:rFonts w:cs="Arial"/>
                <w:b/>
                <w:color w:val="1F497D" w:themeColor="text2"/>
                <w:sz w:val="20"/>
                <w:szCs w:val="20"/>
                <w:lang w:val="en-GB"/>
              </w:rPr>
            </w:pPr>
          </w:p>
        </w:tc>
        <w:tc>
          <w:tcPr>
            <w:tcW w:w="2949" w:type="dxa"/>
          </w:tcPr>
          <w:p w:rsidR="004E4E6E" w:rsidRPr="00CD5193" w:rsidRDefault="004E4E6E" w:rsidP="00DE0D8F">
            <w:pPr>
              <w:pStyle w:val="ListParagraph"/>
              <w:ind w:left="0"/>
              <w:rPr>
                <w:rFonts w:cs="Arial"/>
                <w:b/>
                <w:color w:val="1F497D" w:themeColor="text2"/>
                <w:sz w:val="20"/>
                <w:szCs w:val="20"/>
                <w:lang w:val="en-GB"/>
              </w:rPr>
            </w:pPr>
          </w:p>
        </w:tc>
        <w:tc>
          <w:tcPr>
            <w:tcW w:w="2950" w:type="dxa"/>
          </w:tcPr>
          <w:p w:rsidR="004E4E6E" w:rsidRPr="00CD5193" w:rsidRDefault="004E4E6E" w:rsidP="00DE0D8F">
            <w:pPr>
              <w:pStyle w:val="ListParagraph"/>
              <w:ind w:left="0"/>
              <w:rPr>
                <w:rFonts w:cs="Arial"/>
                <w:b/>
                <w:color w:val="1F497D" w:themeColor="text2"/>
                <w:sz w:val="20"/>
                <w:szCs w:val="20"/>
                <w:lang w:val="en-GB"/>
              </w:rPr>
            </w:pPr>
          </w:p>
        </w:tc>
      </w:tr>
      <w:tr w:rsidR="004E4E6E" w:rsidRPr="00CD5193" w:rsidTr="00DE0D8F">
        <w:tc>
          <w:tcPr>
            <w:tcW w:w="1950" w:type="dxa"/>
            <w:shd w:val="clear" w:color="auto" w:fill="1F497D" w:themeFill="text2"/>
          </w:tcPr>
          <w:p w:rsidR="004E4E6E" w:rsidRPr="00CD5193" w:rsidRDefault="004E4E6E" w:rsidP="00DE0D8F">
            <w:pPr>
              <w:pStyle w:val="ListParagraph"/>
              <w:ind w:left="0"/>
              <w:rPr>
                <w:rFonts w:cs="Arial"/>
                <w:b/>
                <w:color w:val="FFFFFF" w:themeColor="background1"/>
                <w:sz w:val="20"/>
                <w:szCs w:val="20"/>
                <w:lang w:val="en-GB"/>
              </w:rPr>
            </w:pPr>
            <w:r w:rsidRPr="00CD5193">
              <w:rPr>
                <w:rFonts w:cs="Arial"/>
                <w:color w:val="FFFFFF" w:themeColor="background1"/>
                <w:sz w:val="20"/>
                <w:szCs w:val="20"/>
                <w:lang w:val="en-GB"/>
              </w:rPr>
              <w:t>Recommendation A(b)</w:t>
            </w:r>
          </w:p>
        </w:tc>
        <w:tc>
          <w:tcPr>
            <w:tcW w:w="1701" w:type="dxa"/>
          </w:tcPr>
          <w:p w:rsidR="004E4E6E" w:rsidRPr="00CD5193" w:rsidRDefault="004E4E6E" w:rsidP="00DE0D8F">
            <w:pPr>
              <w:pStyle w:val="ListParagraph"/>
              <w:ind w:left="0"/>
              <w:rPr>
                <w:rFonts w:cs="Arial"/>
                <w:b/>
                <w:color w:val="1F497D" w:themeColor="text2"/>
                <w:sz w:val="20"/>
                <w:szCs w:val="20"/>
                <w:lang w:val="en-GB"/>
              </w:rPr>
            </w:pPr>
          </w:p>
        </w:tc>
        <w:tc>
          <w:tcPr>
            <w:tcW w:w="4198" w:type="dxa"/>
          </w:tcPr>
          <w:p w:rsidR="004E4E6E" w:rsidRPr="00CD5193" w:rsidRDefault="004E4E6E" w:rsidP="00DE0D8F">
            <w:pPr>
              <w:pStyle w:val="ListParagraph"/>
              <w:ind w:left="0"/>
              <w:rPr>
                <w:rFonts w:cs="Arial"/>
                <w:b/>
                <w:color w:val="1F497D" w:themeColor="text2"/>
                <w:sz w:val="20"/>
                <w:szCs w:val="20"/>
                <w:lang w:val="en-GB"/>
              </w:rPr>
            </w:pPr>
          </w:p>
        </w:tc>
        <w:tc>
          <w:tcPr>
            <w:tcW w:w="2949" w:type="dxa"/>
          </w:tcPr>
          <w:p w:rsidR="004E4E6E" w:rsidRPr="00CD5193" w:rsidRDefault="004E4E6E" w:rsidP="00DE0D8F">
            <w:pPr>
              <w:pStyle w:val="ListParagraph"/>
              <w:ind w:left="0"/>
              <w:rPr>
                <w:rFonts w:cs="Arial"/>
                <w:b/>
                <w:color w:val="1F497D" w:themeColor="text2"/>
                <w:sz w:val="20"/>
                <w:szCs w:val="20"/>
                <w:lang w:val="en-GB"/>
              </w:rPr>
            </w:pPr>
          </w:p>
        </w:tc>
        <w:tc>
          <w:tcPr>
            <w:tcW w:w="2950" w:type="dxa"/>
          </w:tcPr>
          <w:p w:rsidR="004E4E6E" w:rsidRPr="00CD5193" w:rsidRDefault="004E4E6E" w:rsidP="00DE0D8F">
            <w:pPr>
              <w:pStyle w:val="ListParagraph"/>
              <w:ind w:left="0"/>
              <w:rPr>
                <w:rFonts w:cs="Arial"/>
                <w:b/>
                <w:color w:val="1F497D" w:themeColor="text2"/>
                <w:sz w:val="20"/>
                <w:szCs w:val="20"/>
                <w:lang w:val="en-GB"/>
              </w:rPr>
            </w:pPr>
          </w:p>
        </w:tc>
      </w:tr>
      <w:tr w:rsidR="004E4E6E" w:rsidRPr="00CD5193" w:rsidTr="00DE0D8F">
        <w:tc>
          <w:tcPr>
            <w:tcW w:w="1950" w:type="dxa"/>
            <w:shd w:val="clear" w:color="auto" w:fill="1F497D" w:themeFill="text2"/>
          </w:tcPr>
          <w:p w:rsidR="004E4E6E" w:rsidRPr="00CD5193" w:rsidRDefault="004E4E6E" w:rsidP="00DE0D8F">
            <w:pPr>
              <w:pStyle w:val="ListParagraph"/>
              <w:ind w:left="0"/>
              <w:rPr>
                <w:rFonts w:cs="Arial"/>
                <w:color w:val="FFFFFF" w:themeColor="background1"/>
                <w:sz w:val="20"/>
                <w:szCs w:val="20"/>
                <w:lang w:val="en-GB"/>
              </w:rPr>
            </w:pPr>
            <w:r w:rsidRPr="00CD5193">
              <w:rPr>
                <w:rFonts w:cs="Arial"/>
                <w:color w:val="FFFFFF" w:themeColor="background1"/>
                <w:sz w:val="20"/>
                <w:szCs w:val="20"/>
                <w:lang w:val="en-GB"/>
              </w:rPr>
              <w:t>Recommendation A(c)</w:t>
            </w:r>
          </w:p>
        </w:tc>
        <w:tc>
          <w:tcPr>
            <w:tcW w:w="1701" w:type="dxa"/>
          </w:tcPr>
          <w:p w:rsidR="004E4E6E" w:rsidRPr="00CD5193" w:rsidRDefault="004E4E6E" w:rsidP="00DE0D8F">
            <w:pPr>
              <w:pStyle w:val="ListParagraph"/>
              <w:ind w:left="0"/>
              <w:rPr>
                <w:rFonts w:cs="Arial"/>
                <w:b/>
                <w:color w:val="1F497D" w:themeColor="text2"/>
                <w:sz w:val="20"/>
                <w:szCs w:val="20"/>
                <w:lang w:val="en-GB"/>
              </w:rPr>
            </w:pPr>
          </w:p>
        </w:tc>
        <w:tc>
          <w:tcPr>
            <w:tcW w:w="4198" w:type="dxa"/>
          </w:tcPr>
          <w:p w:rsidR="004E4E6E" w:rsidRPr="00CD5193" w:rsidRDefault="004E4E6E" w:rsidP="00DE0D8F">
            <w:pPr>
              <w:pStyle w:val="ListParagraph"/>
              <w:ind w:left="0"/>
              <w:rPr>
                <w:rFonts w:cs="Arial"/>
                <w:b/>
                <w:color w:val="1F497D" w:themeColor="text2"/>
                <w:sz w:val="20"/>
                <w:szCs w:val="20"/>
                <w:lang w:val="en-GB"/>
              </w:rPr>
            </w:pPr>
          </w:p>
        </w:tc>
        <w:tc>
          <w:tcPr>
            <w:tcW w:w="2949" w:type="dxa"/>
          </w:tcPr>
          <w:p w:rsidR="004E4E6E" w:rsidRPr="00CD5193" w:rsidRDefault="004E4E6E" w:rsidP="00DE0D8F">
            <w:pPr>
              <w:pStyle w:val="ListParagraph"/>
              <w:ind w:left="0"/>
              <w:rPr>
                <w:rFonts w:cs="Arial"/>
                <w:b/>
                <w:color w:val="1F497D" w:themeColor="text2"/>
                <w:sz w:val="20"/>
                <w:szCs w:val="20"/>
                <w:lang w:val="en-GB"/>
              </w:rPr>
            </w:pPr>
          </w:p>
        </w:tc>
        <w:tc>
          <w:tcPr>
            <w:tcW w:w="2950" w:type="dxa"/>
          </w:tcPr>
          <w:p w:rsidR="004E4E6E" w:rsidRPr="00CD5193" w:rsidRDefault="004E4E6E" w:rsidP="00DE0D8F">
            <w:pPr>
              <w:pStyle w:val="ListParagraph"/>
              <w:ind w:left="0"/>
              <w:rPr>
                <w:rFonts w:cs="Arial"/>
                <w:b/>
                <w:color w:val="1F497D" w:themeColor="text2"/>
                <w:sz w:val="20"/>
                <w:szCs w:val="20"/>
                <w:lang w:val="en-GB"/>
              </w:rPr>
            </w:pPr>
          </w:p>
        </w:tc>
      </w:tr>
    </w:tbl>
    <w:p w:rsidR="004E4E6E" w:rsidRPr="00CD5193" w:rsidRDefault="004E4E6E" w:rsidP="004E4E6E">
      <w:pPr>
        <w:pStyle w:val="ListParagraph"/>
        <w:ind w:left="426"/>
        <w:rPr>
          <w:rFonts w:cs="Arial"/>
          <w:b/>
          <w:color w:val="1F497D" w:themeColor="text2"/>
          <w:sz w:val="20"/>
          <w:szCs w:val="20"/>
          <w:lang w:val="en-GB"/>
        </w:rPr>
      </w:pPr>
    </w:p>
    <w:p w:rsidR="004E4E6E" w:rsidRPr="00CD5193" w:rsidRDefault="004E4E6E" w:rsidP="004E4E6E">
      <w:pPr>
        <w:pStyle w:val="ListParagraph"/>
        <w:numPr>
          <w:ilvl w:val="0"/>
          <w:numId w:val="16"/>
        </w:numPr>
        <w:spacing w:after="200" w:line="276" w:lineRule="auto"/>
        <w:ind w:left="426" w:hanging="426"/>
        <w:contextualSpacing/>
        <w:rPr>
          <w:rFonts w:cs="Arial"/>
          <w:b/>
          <w:color w:val="1F497D" w:themeColor="text2"/>
          <w:sz w:val="20"/>
          <w:szCs w:val="20"/>
          <w:lang w:val="en-GB"/>
        </w:rPr>
      </w:pPr>
      <w:r w:rsidRPr="00CD5193">
        <w:rPr>
          <w:rFonts w:cs="Arial"/>
          <w:b/>
          <w:color w:val="1F497D" w:themeColor="text2"/>
          <w:sz w:val="20"/>
          <w:szCs w:val="20"/>
          <w:lang w:val="en-GB"/>
        </w:rPr>
        <w:t>Notes</w:t>
      </w:r>
    </w:p>
    <w:p w:rsidR="004E4E6E" w:rsidRPr="00CD5193" w:rsidRDefault="004E4E6E" w:rsidP="004E4E6E">
      <w:pPr>
        <w:pStyle w:val="ListParagraph"/>
        <w:shd w:val="clear" w:color="auto" w:fill="FFFFFF" w:themeFill="background1"/>
        <w:ind w:left="426"/>
        <w:rPr>
          <w:rFonts w:cs="Arial"/>
          <w:sz w:val="20"/>
          <w:szCs w:val="20"/>
          <w:lang w:val="en-GB"/>
        </w:rPr>
      </w:pPr>
    </w:p>
    <w:p w:rsidR="004E4E6E" w:rsidRPr="00CD5193" w:rsidRDefault="004E4E6E" w:rsidP="004E4E6E">
      <w:pPr>
        <w:pStyle w:val="ListParagraph"/>
        <w:numPr>
          <w:ilvl w:val="0"/>
          <w:numId w:val="17"/>
        </w:numPr>
        <w:shd w:val="clear" w:color="auto" w:fill="FFFFFF" w:themeFill="background1"/>
        <w:spacing w:before="60" w:after="60" w:line="340" w:lineRule="auto"/>
        <w:ind w:left="425" w:hanging="425"/>
        <w:contextualSpacing/>
        <w:rPr>
          <w:rFonts w:cs="Arial"/>
          <w:sz w:val="20"/>
          <w:szCs w:val="20"/>
          <w:lang w:val="en-GB"/>
        </w:rPr>
      </w:pPr>
      <w:r w:rsidRPr="00CD5193">
        <w:rPr>
          <w:rFonts w:cs="Arial"/>
          <w:sz w:val="20"/>
          <w:szCs w:val="20"/>
          <w:lang w:val="en-GB"/>
        </w:rPr>
        <w:t>This form is used for the communication required by Article 17(1) of Regulation (EU) No 1092/2010.</w:t>
      </w:r>
    </w:p>
    <w:p w:rsidR="004E4E6E" w:rsidRPr="00CD5193" w:rsidRDefault="004E4E6E" w:rsidP="004E4E6E">
      <w:pPr>
        <w:pStyle w:val="ListParagraph"/>
        <w:numPr>
          <w:ilvl w:val="0"/>
          <w:numId w:val="17"/>
        </w:numPr>
        <w:shd w:val="clear" w:color="auto" w:fill="FFFFFF" w:themeFill="background1"/>
        <w:spacing w:before="60" w:after="60" w:line="340" w:lineRule="auto"/>
        <w:ind w:left="425" w:hanging="425"/>
        <w:contextualSpacing/>
        <w:rPr>
          <w:rFonts w:cs="Arial"/>
          <w:sz w:val="20"/>
          <w:szCs w:val="20"/>
          <w:lang w:val="en-GB" w:bidi="en-US"/>
        </w:rPr>
      </w:pPr>
      <w:r w:rsidRPr="00CD5193">
        <w:rPr>
          <w:rFonts w:cs="Arial"/>
          <w:sz w:val="20"/>
          <w:szCs w:val="20"/>
          <w:lang w:val="en-GB" w:bidi="en-US"/>
        </w:rPr>
        <w:t xml:space="preserve">Each addressee should submit the completed form to the ESRB via the ESRB Secretariat electronically via DARWIN in the </w:t>
      </w:r>
      <w:r w:rsidRPr="00CD5193">
        <w:rPr>
          <w:rFonts w:cs="Arial"/>
          <w:sz w:val="20"/>
          <w:szCs w:val="20"/>
          <w:lang w:val="en-GB"/>
        </w:rPr>
        <w:t>dedicated</w:t>
      </w:r>
      <w:r w:rsidRPr="00CD5193">
        <w:rPr>
          <w:rFonts w:cs="Arial"/>
          <w:sz w:val="20"/>
          <w:szCs w:val="20"/>
          <w:lang w:val="en-GB" w:bidi="en-US"/>
        </w:rPr>
        <w:t xml:space="preserve"> folder or by email to </w:t>
      </w:r>
      <w:hyperlink r:id="rId13" w:history="1">
        <w:r w:rsidRPr="00CD5193">
          <w:rPr>
            <w:rStyle w:val="Hyperlink"/>
            <w:rFonts w:cs="Arial"/>
            <w:sz w:val="20"/>
            <w:szCs w:val="20"/>
            <w:lang w:val="en-GB"/>
          </w:rPr>
          <w:t>notifications@esrb.europa.eu</w:t>
        </w:r>
      </w:hyperlink>
      <w:r w:rsidRPr="00CD5193">
        <w:rPr>
          <w:rFonts w:cs="Arial"/>
          <w:sz w:val="20"/>
          <w:szCs w:val="20"/>
          <w:lang w:val="en-GB" w:bidi="en-US"/>
        </w:rPr>
        <w:t xml:space="preserve">. </w:t>
      </w:r>
      <w:r w:rsidR="00314010" w:rsidRPr="00CD5193">
        <w:rPr>
          <w:rFonts w:cs="Arial"/>
          <w:sz w:val="20"/>
          <w:szCs w:val="20"/>
          <w:lang w:val="en-GB" w:bidi="en-US"/>
        </w:rPr>
        <w:t>(The ESRB Secretariat will arrange for the transmission of the communications to the European Parliament, the Council and the Commission, on an aggregated basis)</w:t>
      </w:r>
      <w:r w:rsidR="00610288" w:rsidRPr="00CD5193">
        <w:rPr>
          <w:rFonts w:cs="Arial"/>
          <w:sz w:val="20"/>
          <w:szCs w:val="20"/>
          <w:lang w:val="en-GB" w:bidi="en-US"/>
        </w:rPr>
        <w:t>.</w:t>
      </w:r>
    </w:p>
    <w:p w:rsidR="004E4E6E" w:rsidRPr="00CD5193" w:rsidRDefault="004E4E6E" w:rsidP="004E4E6E">
      <w:pPr>
        <w:pStyle w:val="ListParagraph"/>
        <w:numPr>
          <w:ilvl w:val="0"/>
          <w:numId w:val="17"/>
        </w:numPr>
        <w:shd w:val="clear" w:color="auto" w:fill="FFFFFF" w:themeFill="background1"/>
        <w:spacing w:before="60" w:after="60" w:line="340" w:lineRule="auto"/>
        <w:ind w:left="425" w:hanging="425"/>
        <w:contextualSpacing/>
        <w:rPr>
          <w:rFonts w:cs="Arial"/>
          <w:sz w:val="20"/>
          <w:szCs w:val="20"/>
          <w:lang w:val="en-GB"/>
        </w:rPr>
      </w:pPr>
      <w:r w:rsidRPr="00CD5193">
        <w:rPr>
          <w:rFonts w:cs="Arial"/>
          <w:sz w:val="20"/>
          <w:szCs w:val="20"/>
          <w:lang w:val="en-GB"/>
        </w:rPr>
        <w:t>Addressees</w:t>
      </w:r>
      <w:r w:rsidRPr="00CD5193">
        <w:rPr>
          <w:rFonts w:cs="Arial"/>
          <w:sz w:val="20"/>
          <w:szCs w:val="20"/>
          <w:lang w:val="en-GB" w:bidi="en-US"/>
        </w:rPr>
        <w:t xml:space="preserve"> are expected to provide all relevant information and documentation related to the imple</w:t>
      </w:r>
      <w:r w:rsidR="00A556DB" w:rsidRPr="00CD5193">
        <w:rPr>
          <w:rFonts w:cs="Arial"/>
          <w:sz w:val="20"/>
          <w:szCs w:val="20"/>
          <w:lang w:val="en-GB" w:bidi="en-US"/>
        </w:rPr>
        <w:t>mentation of th</w:t>
      </w:r>
      <w:r w:rsidR="00610288" w:rsidRPr="00CD5193">
        <w:rPr>
          <w:rFonts w:cs="Arial"/>
          <w:sz w:val="20"/>
          <w:szCs w:val="20"/>
          <w:lang w:val="en-GB" w:bidi="en-US"/>
        </w:rPr>
        <w:t>is</w:t>
      </w:r>
      <w:r w:rsidR="00A556DB" w:rsidRPr="00CD5193">
        <w:rPr>
          <w:rFonts w:cs="Arial"/>
          <w:sz w:val="20"/>
          <w:szCs w:val="20"/>
          <w:lang w:val="en-GB" w:bidi="en-US"/>
        </w:rPr>
        <w:t xml:space="preserve"> </w:t>
      </w:r>
      <w:r w:rsidR="00610288" w:rsidRPr="00CD5193">
        <w:rPr>
          <w:rFonts w:cs="Arial"/>
          <w:sz w:val="20"/>
          <w:szCs w:val="20"/>
          <w:lang w:val="en-GB" w:bidi="en-US"/>
        </w:rPr>
        <w:t>R</w:t>
      </w:r>
      <w:r w:rsidR="00A556DB" w:rsidRPr="00CD5193">
        <w:rPr>
          <w:rFonts w:cs="Arial"/>
          <w:sz w:val="20"/>
          <w:szCs w:val="20"/>
          <w:lang w:val="en-GB" w:bidi="en-US"/>
        </w:rPr>
        <w:t xml:space="preserve">ecommendation and the </w:t>
      </w:r>
      <w:r w:rsidR="00975BEB" w:rsidRPr="00CD5193">
        <w:rPr>
          <w:rFonts w:cs="Arial"/>
          <w:sz w:val="20"/>
          <w:szCs w:val="20"/>
          <w:lang w:val="en-GB" w:bidi="en-US"/>
        </w:rPr>
        <w:t xml:space="preserve">criteria for </w:t>
      </w:r>
      <w:r w:rsidR="00A556DB" w:rsidRPr="00CD5193">
        <w:rPr>
          <w:rFonts w:cs="Arial"/>
          <w:sz w:val="20"/>
          <w:szCs w:val="20"/>
          <w:lang w:val="en-GB" w:bidi="en-US"/>
        </w:rPr>
        <w:t>implementation</w:t>
      </w:r>
      <w:r w:rsidRPr="00CD5193">
        <w:rPr>
          <w:rFonts w:cs="Arial"/>
          <w:sz w:val="20"/>
          <w:szCs w:val="20"/>
          <w:lang w:val="en-GB" w:bidi="en-US"/>
        </w:rPr>
        <w:t xml:space="preserve">, including information on the substance (such as on the legal form of the measure and on the type of financial institutions covered) and timing of the actions taken. </w:t>
      </w:r>
    </w:p>
    <w:p w:rsidR="00777C41" w:rsidRPr="00CD5193" w:rsidRDefault="004E4E6E" w:rsidP="00D02529">
      <w:pPr>
        <w:pStyle w:val="ListParagraph"/>
        <w:numPr>
          <w:ilvl w:val="0"/>
          <w:numId w:val="17"/>
        </w:numPr>
        <w:shd w:val="clear" w:color="auto" w:fill="FFFFFF" w:themeFill="background1"/>
        <w:spacing w:before="60" w:after="0" w:line="240" w:lineRule="auto"/>
        <w:ind w:left="425" w:hanging="425"/>
        <w:contextualSpacing/>
        <w:rPr>
          <w:rFonts w:cs="Arial"/>
          <w:sz w:val="20"/>
          <w:szCs w:val="20"/>
          <w:lang w:val="en-GB"/>
        </w:rPr>
      </w:pPr>
      <w:r w:rsidRPr="00CD5193">
        <w:rPr>
          <w:rFonts w:cs="Arial"/>
          <w:sz w:val="20"/>
          <w:szCs w:val="20"/>
          <w:lang w:val="en-GB"/>
        </w:rPr>
        <w:t xml:space="preserve">If an addressee only partially complies, it should provide a full explanation of the extent of non-compliance, as well as other details of partial compliance. The explanation should specify clearly the relevant parts of the recommendation which the addressees do not comply with. </w:t>
      </w:r>
    </w:p>
    <w:sectPr w:rsidR="00777C41" w:rsidRPr="00CD5193" w:rsidSect="004E4E6E">
      <w:headerReference w:type="default" r:id="rId14"/>
      <w:footerReference w:type="default" r:id="rId15"/>
      <w:headerReference w:type="first" r:id="rId16"/>
      <w:pgSz w:w="16840" w:h="11907" w:orient="landscape" w:code="9"/>
      <w:pgMar w:top="1440" w:right="1440" w:bottom="1440" w:left="1440" w:header="567" w:footer="567" w:gutter="0"/>
      <w:cols w:space="285"/>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833" w:rsidRDefault="001F6833">
      <w:r>
        <w:separator/>
      </w:r>
    </w:p>
  </w:endnote>
  <w:endnote w:type="continuationSeparator" w:id="0">
    <w:p w:rsidR="001F6833" w:rsidRDefault="001F6833">
      <w:r>
        <w:continuationSeparator/>
      </w:r>
    </w:p>
  </w:endnote>
  <w:endnote w:type="continuationNotice" w:id="1">
    <w:p w:rsidR="001F6833" w:rsidRDefault="001F68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Raavi">
    <w:panose1 w:val="020B0502040204020203"/>
    <w:charset w:val="00"/>
    <w:family w:val="swiss"/>
    <w:pitch w:val="variable"/>
    <w:sig w:usb0="00020003" w:usb1="00000000" w:usb2="00000000" w:usb3="00000000" w:csb0="00000001" w:csb1="00000000"/>
  </w:font>
  <w:font w:name="LTFrutiger Next CondLight">
    <w:altName w:val="Impact"/>
    <w:panose1 w:val="00000000000000000000"/>
    <w:charset w:val="00"/>
    <w:family w:val="auto"/>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tarSymbol">
    <w:altName w:val="Times New Roman"/>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Helvetica Linotype">
    <w:altName w:val="Helvetica"/>
    <w:panose1 w:val="00000000000000000000"/>
    <w:charset w:val="00"/>
    <w:family w:val="swiss"/>
    <w:notTrueType/>
    <w:pitch w:val="default"/>
    <w:sig w:usb0="00000003" w:usb1="00000000" w:usb2="00000000" w:usb3="00000000" w:csb0="00000001"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6803171"/>
      <w:docPartObj>
        <w:docPartGallery w:val="Page Numbers (Bottom of Page)"/>
        <w:docPartUnique/>
      </w:docPartObj>
    </w:sdtPr>
    <w:sdtEndPr>
      <w:rPr>
        <w:noProof/>
      </w:rPr>
    </w:sdtEndPr>
    <w:sdtContent>
      <w:p w:rsidR="0054184C" w:rsidRPr="002B2F00" w:rsidRDefault="0054184C">
        <w:pPr>
          <w:pStyle w:val="Footer"/>
          <w:jc w:val="right"/>
        </w:pPr>
        <w:r>
          <w:fldChar w:fldCharType="begin"/>
        </w:r>
        <w:r>
          <w:instrText xml:space="preserve"> PAGE   \* MERGEFORMAT </w:instrText>
        </w:r>
        <w:r>
          <w:fldChar w:fldCharType="separate"/>
        </w:r>
        <w:r w:rsidR="00D671C3">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833" w:rsidRDefault="001F6833" w:rsidP="008F1BE0">
      <w:r>
        <w:separator/>
      </w:r>
    </w:p>
  </w:footnote>
  <w:footnote w:type="continuationSeparator" w:id="0">
    <w:p w:rsidR="001F6833" w:rsidRDefault="001F6833">
      <w:r>
        <w:continuationSeparator/>
      </w:r>
    </w:p>
  </w:footnote>
  <w:footnote w:type="continuationNotice" w:id="1">
    <w:p w:rsidR="001F6833" w:rsidRDefault="001F683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84C" w:rsidRDefault="0054184C" w:rsidP="00BA1E46">
    <w:pPr>
      <w:tabs>
        <w:tab w:val="right" w:pos="9072"/>
      </w:tabs>
      <w:spacing w:after="0" w:line="240" w:lineRule="auto"/>
      <w:rPr>
        <w:b/>
        <w:sz w:val="20"/>
        <w:szCs w:val="20"/>
        <w:lang w:val="en-GB"/>
      </w:rPr>
    </w:pPr>
    <w:r>
      <w:rPr>
        <w:b/>
        <w:sz w:val="20"/>
        <w:szCs w:val="20"/>
        <w:lang w:val="en-GB"/>
      </w:rPr>
      <w:tab/>
    </w:r>
  </w:p>
  <w:p w:rsidR="0054184C" w:rsidRDefault="00D02529" w:rsidP="00BA1E46">
    <w:pPr>
      <w:tabs>
        <w:tab w:val="right" w:pos="9072"/>
      </w:tabs>
      <w:spacing w:after="0" w:line="240" w:lineRule="auto"/>
      <w:rPr>
        <w:b/>
        <w:sz w:val="20"/>
        <w:szCs w:val="20"/>
        <w:lang w:val="en-GB"/>
      </w:rPr>
    </w:pPr>
    <w:r>
      <w:rPr>
        <w:b/>
        <w:sz w:val="20"/>
        <w:szCs w:val="20"/>
        <w:lang w:val="en-GB"/>
      </w:rPr>
      <w:tab/>
    </w:r>
    <w:r w:rsidR="00AD7E56">
      <w:rPr>
        <w:b/>
        <w:sz w:val="20"/>
        <w:szCs w:val="20"/>
        <w:lang w:val="en-GB"/>
      </w:rPr>
      <w:tab/>
    </w:r>
    <w:r w:rsidR="00AD7E56">
      <w:rPr>
        <w:b/>
        <w:sz w:val="20"/>
        <w:szCs w:val="20"/>
        <w:lang w:val="en-GB"/>
      </w:rPr>
      <w:tab/>
    </w:r>
    <w:r w:rsidR="00AD7E56">
      <w:rPr>
        <w:b/>
        <w:sz w:val="20"/>
        <w:szCs w:val="20"/>
        <w:lang w:val="en-GB"/>
      </w:rPr>
      <w:tab/>
    </w:r>
    <w:r w:rsidR="00AD7E56">
      <w:rPr>
        <w:b/>
        <w:sz w:val="20"/>
        <w:szCs w:val="20"/>
        <w:lang w:val="en-GB"/>
      </w:rPr>
      <w:tab/>
    </w:r>
    <w:r w:rsidR="00AD7E56">
      <w:rPr>
        <w:b/>
        <w:sz w:val="20"/>
        <w:szCs w:val="20"/>
        <w:lang w:val="en-GB"/>
      </w:rPr>
      <w:tab/>
    </w:r>
    <w:r w:rsidR="00AD7E56">
      <w:rPr>
        <w:b/>
        <w:sz w:val="20"/>
        <w:szCs w:val="20"/>
        <w:lang w:val="en-GB"/>
      </w:rPr>
      <w:tab/>
    </w:r>
    <w:r w:rsidR="00AD7E56">
      <w:rPr>
        <w:b/>
        <w:sz w:val="20"/>
        <w:szCs w:val="20"/>
        <w:lang w:val="en-GB"/>
      </w:rPr>
      <w:tab/>
    </w:r>
    <w:r w:rsidR="00AD7E56">
      <w:rPr>
        <w:b/>
        <w:sz w:val="20"/>
        <w:szCs w:val="20"/>
        <w:lang w:val="en-GB"/>
      </w:rPr>
      <w:tab/>
    </w:r>
    <w:r w:rsidR="00AD7E56">
      <w:rPr>
        <w:b/>
        <w:sz w:val="20"/>
        <w:szCs w:val="20"/>
        <w:lang w:val="en-GB"/>
      </w:rPr>
      <w:tab/>
    </w:r>
    <w:r w:rsidR="00AD7E56">
      <w:rPr>
        <w:b/>
        <w:sz w:val="20"/>
        <w:szCs w:val="20"/>
        <w:lang w:val="en-GB"/>
      </w:rPr>
      <w:tab/>
    </w:r>
    <w:r>
      <w:rPr>
        <w:b/>
        <w:sz w:val="20"/>
        <w:szCs w:val="20"/>
        <w:lang w:val="en-GB"/>
      </w:rPr>
      <w:t>ECB-PUBLIC</w:t>
    </w:r>
  </w:p>
  <w:p w:rsidR="0054184C" w:rsidRPr="00BA1E46" w:rsidRDefault="0054184C" w:rsidP="00BA1E46">
    <w:pPr>
      <w:pStyle w:val="Header"/>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84C" w:rsidRDefault="0054184C" w:rsidP="006A5783">
    <w:pPr>
      <w:tabs>
        <w:tab w:val="right" w:pos="9072"/>
      </w:tabs>
      <w:spacing w:after="0" w:line="240" w:lineRule="auto"/>
      <w:jc w:val="right"/>
      <w:rPr>
        <w:b/>
        <w:sz w:val="20"/>
        <w:szCs w:val="20"/>
        <w:lang w:val="en-GB"/>
      </w:rPr>
    </w:pPr>
    <w:r>
      <w:rPr>
        <w:b/>
        <w:sz w:val="20"/>
        <w:szCs w:val="20"/>
        <w:lang w:val="en-GB"/>
      </w:rPr>
      <w:tab/>
    </w:r>
    <w:r w:rsidRPr="00D17DD6">
      <w:rPr>
        <w:noProof/>
        <w:lang w:val="en-GB" w:eastAsia="en-GB" w:bidi="ar-SA"/>
      </w:rPr>
      <w:drawing>
        <wp:inline distT="0" distB="0" distL="0" distR="0" wp14:anchorId="7BEBF243" wp14:editId="25B9EFF9">
          <wp:extent cx="2076450" cy="371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6450" cy="371475"/>
                  </a:xfrm>
                  <a:prstGeom prst="rect">
                    <a:avLst/>
                  </a:prstGeom>
                  <a:noFill/>
                  <a:ln>
                    <a:noFill/>
                  </a:ln>
                </pic:spPr>
              </pic:pic>
            </a:graphicData>
          </a:graphic>
        </wp:inline>
      </w:drawing>
    </w:r>
  </w:p>
  <w:p w:rsidR="0054184C" w:rsidRDefault="0054184C" w:rsidP="006A5783">
    <w:pPr>
      <w:tabs>
        <w:tab w:val="right" w:pos="9072"/>
      </w:tabs>
      <w:spacing w:after="0" w:line="240" w:lineRule="auto"/>
      <w:jc w:val="right"/>
      <w:rPr>
        <w:b/>
        <w:sz w:val="20"/>
        <w:szCs w:val="20"/>
        <w:lang w:val="en-GB"/>
      </w:rPr>
    </w:pPr>
  </w:p>
  <w:p w:rsidR="0054184C" w:rsidRDefault="0054184C" w:rsidP="00914D02">
    <w:pPr>
      <w:tabs>
        <w:tab w:val="right" w:pos="9072"/>
      </w:tabs>
      <w:spacing w:after="0" w:line="240" w:lineRule="auto"/>
      <w:rPr>
        <w:b/>
        <w:sz w:val="20"/>
        <w:szCs w:val="20"/>
        <w:lang w:val="en-GB"/>
      </w:rPr>
    </w:pPr>
    <w:r w:rsidRPr="005D5757">
      <w:rPr>
        <w:sz w:val="20"/>
        <w:szCs w:val="20"/>
        <w:lang w:val="en-GB"/>
      </w:rPr>
      <w:t>EN</w:t>
    </w:r>
    <w:r>
      <w:rPr>
        <w:b/>
        <w:sz w:val="20"/>
        <w:szCs w:val="20"/>
        <w:lang w:val="en-GB"/>
      </w:rPr>
      <w:tab/>
    </w:r>
  </w:p>
  <w:p w:rsidR="0054184C" w:rsidRDefault="0054184C" w:rsidP="00914D02">
    <w:pPr>
      <w:tabs>
        <w:tab w:val="right" w:pos="9072"/>
      </w:tabs>
      <w:spacing w:after="0" w:line="240" w:lineRule="auto"/>
      <w:rPr>
        <w:b/>
        <w:sz w:val="20"/>
        <w:szCs w:val="20"/>
        <w:lang w:val="en-GB"/>
      </w:rPr>
    </w:pPr>
    <w:r>
      <w:rPr>
        <w:b/>
        <w:sz w:val="20"/>
        <w:szCs w:val="20"/>
        <w:lang w:val="en-GB"/>
      </w:rPr>
      <w:tab/>
    </w:r>
    <w:r w:rsidR="00AD7E56">
      <w:rPr>
        <w:b/>
        <w:sz w:val="20"/>
        <w:szCs w:val="20"/>
        <w:lang w:val="en-GB"/>
      </w:rPr>
      <w:tab/>
    </w:r>
    <w:r w:rsidR="00AD7E56">
      <w:rPr>
        <w:b/>
        <w:sz w:val="20"/>
        <w:szCs w:val="20"/>
        <w:lang w:val="en-GB"/>
      </w:rPr>
      <w:tab/>
    </w:r>
    <w:r w:rsidR="00AD7E56">
      <w:rPr>
        <w:b/>
        <w:sz w:val="20"/>
        <w:szCs w:val="20"/>
        <w:lang w:val="en-GB"/>
      </w:rPr>
      <w:tab/>
    </w:r>
    <w:r w:rsidR="00AD7E56">
      <w:rPr>
        <w:b/>
        <w:sz w:val="20"/>
        <w:szCs w:val="20"/>
        <w:lang w:val="en-GB"/>
      </w:rPr>
      <w:tab/>
    </w:r>
    <w:r w:rsidR="00AD7E56">
      <w:rPr>
        <w:b/>
        <w:sz w:val="20"/>
        <w:szCs w:val="20"/>
        <w:lang w:val="en-GB"/>
      </w:rPr>
      <w:tab/>
    </w:r>
    <w:r w:rsidR="00AD7E56">
      <w:rPr>
        <w:b/>
        <w:sz w:val="20"/>
        <w:szCs w:val="20"/>
        <w:lang w:val="en-GB"/>
      </w:rPr>
      <w:tab/>
    </w:r>
    <w:r w:rsidR="00AD7E56">
      <w:rPr>
        <w:b/>
        <w:sz w:val="20"/>
        <w:szCs w:val="20"/>
        <w:lang w:val="en-GB"/>
      </w:rPr>
      <w:tab/>
    </w:r>
    <w:r w:rsidR="00AD7E56">
      <w:rPr>
        <w:b/>
        <w:sz w:val="20"/>
        <w:szCs w:val="20"/>
        <w:lang w:val="en-GB"/>
      </w:rPr>
      <w:tab/>
    </w:r>
    <w:r w:rsidR="00AD7E56">
      <w:rPr>
        <w:b/>
        <w:sz w:val="20"/>
        <w:szCs w:val="20"/>
        <w:lang w:val="en-GB"/>
      </w:rPr>
      <w:tab/>
    </w:r>
    <w:r w:rsidR="00AD7E56">
      <w:rPr>
        <w:b/>
        <w:sz w:val="20"/>
        <w:szCs w:val="20"/>
        <w:lang w:val="en-GB"/>
      </w:rPr>
      <w:tab/>
    </w:r>
    <w:r>
      <w:rPr>
        <w:b/>
        <w:sz w:val="20"/>
        <w:szCs w:val="20"/>
        <w:lang w:val="en-GB"/>
      </w:rPr>
      <w:t xml:space="preserve">ECB-PUBLIC </w:t>
    </w:r>
  </w:p>
  <w:p w:rsidR="0054184C" w:rsidRPr="009E6284" w:rsidRDefault="0054184C" w:rsidP="006A5783">
    <w:pPr>
      <w:tabs>
        <w:tab w:val="right" w:pos="9072"/>
      </w:tabs>
      <w:spacing w:after="0" w:line="240" w:lineRule="auto"/>
      <w:ind w:left="3600"/>
      <w:jc w:val="right"/>
      <w:rPr>
        <w:b/>
        <w:sz w:val="20"/>
        <w:szCs w:val="20"/>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24272"/>
    <w:multiLevelType w:val="hybridMultilevel"/>
    <w:tmpl w:val="5806551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C8D318D"/>
    <w:multiLevelType w:val="hybridMultilevel"/>
    <w:tmpl w:val="55DA124E"/>
    <w:lvl w:ilvl="0" w:tplc="0809000F">
      <w:start w:val="1"/>
      <w:numFmt w:val="decimal"/>
      <w:lvlText w:val="%1."/>
      <w:lvlJc w:val="left"/>
      <w:pPr>
        <w:ind w:left="1800" w:hanging="360"/>
      </w:pPr>
    </w:lvl>
    <w:lvl w:ilvl="1" w:tplc="9260E0D4">
      <w:start w:val="1"/>
      <w:numFmt w:val="lowerLetter"/>
      <w:lvlText w:val="%2."/>
      <w:lvlJc w:val="left"/>
      <w:pPr>
        <w:ind w:left="2520" w:hanging="360"/>
      </w:pPr>
      <w:rPr>
        <w:b w:val="0"/>
      </w:r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
    <w:nsid w:val="148A360B"/>
    <w:multiLevelType w:val="hybridMultilevel"/>
    <w:tmpl w:val="0D0037CA"/>
    <w:lvl w:ilvl="0" w:tplc="F238E086">
      <w:start w:val="1"/>
      <w:numFmt w:val="low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6335B0B"/>
    <w:multiLevelType w:val="hybridMultilevel"/>
    <w:tmpl w:val="EF1A479C"/>
    <w:lvl w:ilvl="0" w:tplc="E7264FC6">
      <w:start w:val="1"/>
      <w:numFmt w:val="lowerLetter"/>
      <w:lvlText w:val="(%1)"/>
      <w:lvlJc w:val="left"/>
      <w:pPr>
        <w:ind w:left="1080" w:hanging="360"/>
      </w:pPr>
      <w:rPr>
        <w:rFonts w:hint="default"/>
      </w:rPr>
    </w:lvl>
    <w:lvl w:ilvl="1" w:tplc="B9741D58">
      <w:start w:val="1"/>
      <w:numFmt w:val="lowerRoman"/>
      <w:lvlText w:val="(%2)"/>
      <w:lvlJc w:val="left"/>
      <w:pPr>
        <w:ind w:left="1800" w:hanging="360"/>
      </w:pPr>
      <w:rPr>
        <w:rFonts w:hint="default"/>
        <w:color w:val="231F20"/>
        <w:sz w:val="22"/>
        <w:szCs w:val="22"/>
      </w:rPr>
    </w:lvl>
    <w:lvl w:ilvl="2" w:tplc="0809000F">
      <w:start w:val="1"/>
      <w:numFmt w:val="decimal"/>
      <w:lvlText w:val="%3."/>
      <w:lvlJc w:val="left"/>
      <w:pPr>
        <w:ind w:left="2520" w:hanging="180"/>
      </w:pPr>
      <w:rPr>
        <w:rFonts w:hint="default"/>
      </w:r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nsid w:val="19342779"/>
    <w:multiLevelType w:val="hybridMultilevel"/>
    <w:tmpl w:val="0E5092EE"/>
    <w:lvl w:ilvl="0" w:tplc="857EDA0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B234EFB"/>
    <w:multiLevelType w:val="hybridMultilevel"/>
    <w:tmpl w:val="6CD0047C"/>
    <w:lvl w:ilvl="0" w:tplc="2D986F54">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nsid w:val="28FC15B4"/>
    <w:multiLevelType w:val="hybridMultilevel"/>
    <w:tmpl w:val="6602B042"/>
    <w:lvl w:ilvl="0" w:tplc="D848CC2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E873F25"/>
    <w:multiLevelType w:val="multilevel"/>
    <w:tmpl w:val="5F944EAA"/>
    <w:styleLink w:val="StyleNumbered"/>
    <w:lvl w:ilvl="0">
      <w:start w:val="1"/>
      <w:numFmt w:val="decimal"/>
      <w:lvlText w:val="%1."/>
      <w:lvlJc w:val="left"/>
      <w:pPr>
        <w:tabs>
          <w:tab w:val="num" w:pos="284"/>
        </w:tabs>
        <w:ind w:left="284" w:hanging="284"/>
      </w:pPr>
      <w:rPr>
        <w:rFonts w:ascii="Arial" w:hAnsi="Arial" w:cs="Raavi" w:hint="default"/>
        <w:sz w:val="22"/>
        <w:szCs w:val="24"/>
      </w:rPr>
    </w:lvl>
    <w:lvl w:ilvl="1">
      <w:start w:val="1"/>
      <w:numFmt w:val="lowerLetter"/>
      <w:lvlText w:val="%2."/>
      <w:lvlJc w:val="left"/>
      <w:pPr>
        <w:tabs>
          <w:tab w:val="num" w:pos="567"/>
        </w:tabs>
        <w:ind w:left="567" w:hanging="283"/>
      </w:pPr>
      <w:rPr>
        <w:rFonts w:hint="default"/>
      </w:rPr>
    </w:lvl>
    <w:lvl w:ilvl="2">
      <w:start w:val="1"/>
      <w:numFmt w:val="lowerRoman"/>
      <w:lvlText w:val="%3."/>
      <w:lvlJc w:val="right"/>
      <w:pPr>
        <w:tabs>
          <w:tab w:val="num" w:pos="964"/>
        </w:tabs>
        <w:ind w:left="964" w:hanging="284"/>
      </w:pPr>
      <w:rPr>
        <w:rFonts w:hint="default"/>
      </w:rPr>
    </w:lvl>
    <w:lvl w:ilvl="3">
      <w:start w:val="1"/>
      <w:numFmt w:val="decimal"/>
      <w:lvlText w:val="%4."/>
      <w:lvlJc w:val="left"/>
      <w:pPr>
        <w:tabs>
          <w:tab w:val="num" w:pos="1134"/>
        </w:tabs>
        <w:ind w:left="1134" w:hanging="283"/>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2EC62524"/>
    <w:multiLevelType w:val="hybridMultilevel"/>
    <w:tmpl w:val="BC64C4EE"/>
    <w:lvl w:ilvl="0" w:tplc="89169AA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F737DC0"/>
    <w:multiLevelType w:val="hybridMultilevel"/>
    <w:tmpl w:val="E2EAECE4"/>
    <w:lvl w:ilvl="0" w:tplc="7BD04D0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nsid w:val="317F0A94"/>
    <w:multiLevelType w:val="hybridMultilevel"/>
    <w:tmpl w:val="374A7BD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7741566"/>
    <w:multiLevelType w:val="hybridMultilevel"/>
    <w:tmpl w:val="CC66DBF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nsid w:val="38393355"/>
    <w:multiLevelType w:val="hybridMultilevel"/>
    <w:tmpl w:val="966C11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BE21F94"/>
    <w:multiLevelType w:val="hybridMultilevel"/>
    <w:tmpl w:val="864E0594"/>
    <w:lvl w:ilvl="0" w:tplc="605E8418">
      <w:start w:val="1"/>
      <w:numFmt w:val="lowerRoman"/>
      <w:lvlText w:val="(%1)"/>
      <w:lvlJc w:val="left"/>
      <w:pPr>
        <w:ind w:left="1080" w:hanging="720"/>
      </w:pPr>
      <w:rPr>
        <w:rFonts w:hint="default"/>
        <w:sz w:val="20"/>
        <w:szCs w:val="2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E341FD2"/>
    <w:multiLevelType w:val="multilevel"/>
    <w:tmpl w:val="1100A932"/>
    <w:lvl w:ilvl="0">
      <w:start w:val="1"/>
      <w:numFmt w:val="bullet"/>
      <w:pStyle w:val="Bulletpoints"/>
      <w:lvlText w:val="•"/>
      <w:lvlJc w:val="left"/>
      <w:pPr>
        <w:tabs>
          <w:tab w:val="num" w:pos="284"/>
        </w:tabs>
        <w:ind w:left="284" w:hanging="284"/>
      </w:pPr>
      <w:rPr>
        <w:rFonts w:ascii="LTFrutiger Next CondLight" w:hAnsi="LTFrutiger Next CondLight" w:hint="default"/>
        <w:color w:val="003399"/>
        <w:sz w:val="18"/>
      </w:rPr>
    </w:lvl>
    <w:lvl w:ilvl="1">
      <w:start w:val="1"/>
      <w:numFmt w:val="bullet"/>
      <w:lvlText w:val="-"/>
      <w:lvlJc w:val="left"/>
      <w:pPr>
        <w:tabs>
          <w:tab w:val="num" w:pos="567"/>
        </w:tabs>
        <w:ind w:left="567" w:hanging="283"/>
      </w:pPr>
      <w:rPr>
        <w:rFonts w:ascii="Arial" w:hAnsi="Arial" w:hint="default"/>
        <w:color w:val="003399"/>
        <w:sz w:val="22"/>
      </w:rPr>
    </w:lvl>
    <w:lvl w:ilvl="2">
      <w:start w:val="1"/>
      <w:numFmt w:val="bullet"/>
      <w:lvlText w:val="-"/>
      <w:lvlJc w:val="left"/>
      <w:pPr>
        <w:tabs>
          <w:tab w:val="num" w:pos="851"/>
        </w:tabs>
        <w:ind w:left="851" w:hanging="284"/>
      </w:pPr>
      <w:rPr>
        <w:rFonts w:ascii="Arial" w:hAnsi="Arial" w:hint="default"/>
        <w:color w:val="auto"/>
        <w:sz w:val="18"/>
      </w:rPr>
    </w:lvl>
    <w:lvl w:ilvl="3">
      <w:start w:val="1"/>
      <w:numFmt w:val="bullet"/>
      <w:lvlText w:val=""/>
      <w:lvlJc w:val="left"/>
      <w:pPr>
        <w:tabs>
          <w:tab w:val="num" w:pos="1800"/>
        </w:tabs>
        <w:ind w:left="1800" w:hanging="360"/>
      </w:pPr>
      <w:rPr>
        <w:rFonts w:ascii="Wingdings" w:hAnsi="Wingdings" w:cs="StarSymbol" w:hint="default"/>
        <w:sz w:val="18"/>
        <w:szCs w:val="18"/>
      </w:rPr>
    </w:lvl>
    <w:lvl w:ilvl="4">
      <w:start w:val="1"/>
      <w:numFmt w:val="bullet"/>
      <w:lvlText w:val=""/>
      <w:lvlJc w:val="left"/>
      <w:pPr>
        <w:tabs>
          <w:tab w:val="num" w:pos="2160"/>
        </w:tabs>
        <w:ind w:left="2160" w:hanging="360"/>
      </w:pPr>
      <w:rPr>
        <w:rFonts w:ascii="Wingdings 2" w:hAnsi="Wingdings 2" w:cs="StarSymbol" w:hint="default"/>
        <w:sz w:val="18"/>
        <w:szCs w:val="18"/>
      </w:rPr>
    </w:lvl>
    <w:lvl w:ilvl="5">
      <w:start w:val="1"/>
      <w:numFmt w:val="bullet"/>
      <w:lvlText w:val="■"/>
      <w:lvlJc w:val="left"/>
      <w:pPr>
        <w:tabs>
          <w:tab w:val="num" w:pos="2520"/>
        </w:tabs>
        <w:ind w:left="2520" w:hanging="360"/>
      </w:pPr>
      <w:rPr>
        <w:rFonts w:ascii="StarSymbol" w:hAnsi="StarSymbol" w:cs="StarSymbol" w:hint="default"/>
        <w:sz w:val="18"/>
        <w:szCs w:val="18"/>
      </w:rPr>
    </w:lvl>
    <w:lvl w:ilvl="6">
      <w:start w:val="1"/>
      <w:numFmt w:val="bullet"/>
      <w:lvlText w:val=""/>
      <w:lvlJc w:val="left"/>
      <w:pPr>
        <w:tabs>
          <w:tab w:val="num" w:pos="2880"/>
        </w:tabs>
        <w:ind w:left="2880" w:hanging="360"/>
      </w:pPr>
      <w:rPr>
        <w:rFonts w:ascii="Wingdings" w:hAnsi="Wingdings" w:cs="StarSymbol" w:hint="default"/>
        <w:sz w:val="18"/>
        <w:szCs w:val="18"/>
      </w:rPr>
    </w:lvl>
    <w:lvl w:ilvl="7">
      <w:start w:val="1"/>
      <w:numFmt w:val="bullet"/>
      <w:lvlText w:val=""/>
      <w:lvlJc w:val="left"/>
      <w:pPr>
        <w:tabs>
          <w:tab w:val="num" w:pos="3240"/>
        </w:tabs>
        <w:ind w:left="3240" w:hanging="360"/>
      </w:pPr>
      <w:rPr>
        <w:rFonts w:ascii="Wingdings 2" w:hAnsi="Wingdings 2" w:cs="StarSymbol" w:hint="default"/>
        <w:sz w:val="18"/>
        <w:szCs w:val="18"/>
      </w:rPr>
    </w:lvl>
    <w:lvl w:ilvl="8">
      <w:start w:val="1"/>
      <w:numFmt w:val="bullet"/>
      <w:lvlText w:val="■"/>
      <w:lvlJc w:val="left"/>
      <w:pPr>
        <w:tabs>
          <w:tab w:val="num" w:pos="3600"/>
        </w:tabs>
        <w:ind w:left="3600" w:hanging="360"/>
      </w:pPr>
      <w:rPr>
        <w:rFonts w:ascii="StarSymbol" w:hAnsi="StarSymbol" w:cs="StarSymbol" w:hint="default"/>
        <w:sz w:val="18"/>
        <w:szCs w:val="18"/>
      </w:rPr>
    </w:lvl>
  </w:abstractNum>
  <w:abstractNum w:abstractNumId="15">
    <w:nsid w:val="49DA6817"/>
    <w:multiLevelType w:val="hybridMultilevel"/>
    <w:tmpl w:val="55DA124E"/>
    <w:lvl w:ilvl="0" w:tplc="0809000F">
      <w:start w:val="1"/>
      <w:numFmt w:val="decimal"/>
      <w:lvlText w:val="%1."/>
      <w:lvlJc w:val="left"/>
      <w:pPr>
        <w:ind w:left="1800" w:hanging="360"/>
      </w:pPr>
    </w:lvl>
    <w:lvl w:ilvl="1" w:tplc="9260E0D4">
      <w:start w:val="1"/>
      <w:numFmt w:val="lowerLetter"/>
      <w:lvlText w:val="%2."/>
      <w:lvlJc w:val="left"/>
      <w:pPr>
        <w:ind w:left="2520" w:hanging="360"/>
      </w:pPr>
      <w:rPr>
        <w:b w:val="0"/>
      </w:r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6">
    <w:nsid w:val="50FF0DBB"/>
    <w:multiLevelType w:val="hybridMultilevel"/>
    <w:tmpl w:val="0726AA84"/>
    <w:lvl w:ilvl="0" w:tplc="E7264FC6">
      <w:start w:val="1"/>
      <w:numFmt w:val="lowerLetter"/>
      <w:lvlText w:val="(%1)"/>
      <w:lvlJc w:val="left"/>
      <w:pPr>
        <w:ind w:left="1080" w:hanging="360"/>
      </w:pPr>
      <w:rPr>
        <w:rFonts w:hint="default"/>
      </w:rPr>
    </w:lvl>
    <w:lvl w:ilvl="1" w:tplc="0809000F">
      <w:start w:val="1"/>
      <w:numFmt w:val="decimal"/>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nsid w:val="53A52832"/>
    <w:multiLevelType w:val="hybridMultilevel"/>
    <w:tmpl w:val="8CBC91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5AD0A9C"/>
    <w:multiLevelType w:val="hybridMultilevel"/>
    <w:tmpl w:val="D29677FE"/>
    <w:lvl w:ilvl="0" w:tplc="D7F43538">
      <w:start w:val="1"/>
      <w:numFmt w:val="decimal"/>
      <w:lvlText w:val="(%1)"/>
      <w:lvlJc w:val="left"/>
      <w:pPr>
        <w:ind w:left="720" w:hanging="360"/>
      </w:pPr>
      <w:rPr>
        <w:rFonts w:hint="default"/>
        <w:b w:val="0"/>
        <w:sz w:val="20"/>
        <w:szCs w:val="20"/>
      </w:rPr>
    </w:lvl>
    <w:lvl w:ilvl="1" w:tplc="08090019" w:tentative="1">
      <w:start w:val="1"/>
      <w:numFmt w:val="lowerLetter"/>
      <w:lvlText w:val="%2."/>
      <w:lvlJc w:val="left"/>
      <w:pPr>
        <w:ind w:left="1516" w:hanging="360"/>
      </w:pPr>
    </w:lvl>
    <w:lvl w:ilvl="2" w:tplc="0809001B" w:tentative="1">
      <w:start w:val="1"/>
      <w:numFmt w:val="lowerRoman"/>
      <w:lvlText w:val="%3."/>
      <w:lvlJc w:val="right"/>
      <w:pPr>
        <w:ind w:left="2236" w:hanging="180"/>
      </w:pPr>
    </w:lvl>
    <w:lvl w:ilvl="3" w:tplc="0809000F" w:tentative="1">
      <w:start w:val="1"/>
      <w:numFmt w:val="decimal"/>
      <w:lvlText w:val="%4."/>
      <w:lvlJc w:val="left"/>
      <w:pPr>
        <w:ind w:left="2956" w:hanging="360"/>
      </w:pPr>
    </w:lvl>
    <w:lvl w:ilvl="4" w:tplc="08090019" w:tentative="1">
      <w:start w:val="1"/>
      <w:numFmt w:val="lowerLetter"/>
      <w:lvlText w:val="%5."/>
      <w:lvlJc w:val="left"/>
      <w:pPr>
        <w:ind w:left="3676" w:hanging="360"/>
      </w:pPr>
    </w:lvl>
    <w:lvl w:ilvl="5" w:tplc="0809001B" w:tentative="1">
      <w:start w:val="1"/>
      <w:numFmt w:val="lowerRoman"/>
      <w:lvlText w:val="%6."/>
      <w:lvlJc w:val="right"/>
      <w:pPr>
        <w:ind w:left="4396" w:hanging="180"/>
      </w:pPr>
    </w:lvl>
    <w:lvl w:ilvl="6" w:tplc="0809000F" w:tentative="1">
      <w:start w:val="1"/>
      <w:numFmt w:val="decimal"/>
      <w:lvlText w:val="%7."/>
      <w:lvlJc w:val="left"/>
      <w:pPr>
        <w:ind w:left="5116" w:hanging="360"/>
      </w:pPr>
    </w:lvl>
    <w:lvl w:ilvl="7" w:tplc="08090019" w:tentative="1">
      <w:start w:val="1"/>
      <w:numFmt w:val="lowerLetter"/>
      <w:lvlText w:val="%8."/>
      <w:lvlJc w:val="left"/>
      <w:pPr>
        <w:ind w:left="5836" w:hanging="360"/>
      </w:pPr>
    </w:lvl>
    <w:lvl w:ilvl="8" w:tplc="0809001B" w:tentative="1">
      <w:start w:val="1"/>
      <w:numFmt w:val="lowerRoman"/>
      <w:lvlText w:val="%9."/>
      <w:lvlJc w:val="right"/>
      <w:pPr>
        <w:ind w:left="6556" w:hanging="180"/>
      </w:pPr>
    </w:lvl>
  </w:abstractNum>
  <w:abstractNum w:abstractNumId="19">
    <w:nsid w:val="615C5649"/>
    <w:multiLevelType w:val="hybridMultilevel"/>
    <w:tmpl w:val="4D2E69CA"/>
    <w:lvl w:ilvl="0" w:tplc="268634F0">
      <w:start w:val="1"/>
      <w:numFmt w:val="decimal"/>
      <w:lvlText w:val="%1."/>
      <w:lvlJc w:val="left"/>
      <w:pPr>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66B86625"/>
    <w:multiLevelType w:val="multilevel"/>
    <w:tmpl w:val="145A36A6"/>
    <w:lvl w:ilvl="0">
      <w:start w:val="1"/>
      <w:numFmt w:val="decimal"/>
      <w:pStyle w:val="NumHeading1"/>
      <w:lvlText w:val="%1."/>
      <w:lvlJc w:val="left"/>
      <w:pPr>
        <w:tabs>
          <w:tab w:val="num" w:pos="284"/>
        </w:tabs>
        <w:ind w:left="284" w:hanging="284"/>
      </w:pPr>
      <w:rPr>
        <w:rFonts w:hint="default"/>
      </w:rPr>
    </w:lvl>
    <w:lvl w:ilvl="1">
      <w:start w:val="1"/>
      <w:numFmt w:val="decimal"/>
      <w:pStyle w:val="NumHeading2"/>
      <w:lvlText w:val="%1.%2."/>
      <w:lvlJc w:val="left"/>
      <w:pPr>
        <w:tabs>
          <w:tab w:val="num" w:pos="567"/>
        </w:tabs>
        <w:ind w:left="567" w:hanging="567"/>
      </w:pPr>
      <w:rPr>
        <w:rFonts w:hint="default"/>
      </w:rPr>
    </w:lvl>
    <w:lvl w:ilvl="2">
      <w:start w:val="1"/>
      <w:numFmt w:val="decimal"/>
      <w:pStyle w:val="NumHeading3"/>
      <w:lvlText w:val="%1.%2.%3."/>
      <w:lvlJc w:val="left"/>
      <w:pPr>
        <w:tabs>
          <w:tab w:val="num" w:pos="851"/>
        </w:tabs>
        <w:ind w:left="851" w:hanging="851"/>
      </w:pPr>
      <w:rPr>
        <w:rFonts w:hint="default"/>
      </w:rPr>
    </w:lvl>
    <w:lvl w:ilvl="3">
      <w:start w:val="1"/>
      <w:numFmt w:val="decimal"/>
      <w:pStyle w:val="NumHeading4"/>
      <w:lvlText w:val="%1.%2.%3.%4."/>
      <w:lvlJc w:val="left"/>
      <w:pPr>
        <w:tabs>
          <w:tab w:val="num" w:pos="907"/>
        </w:tabs>
        <w:ind w:left="907" w:hanging="907"/>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1">
    <w:nsid w:val="70CF08DB"/>
    <w:multiLevelType w:val="hybridMultilevel"/>
    <w:tmpl w:val="E6AC03FE"/>
    <w:lvl w:ilvl="0" w:tplc="D7F43538">
      <w:start w:val="1"/>
      <w:numFmt w:val="decimal"/>
      <w:lvlText w:val="(%1)"/>
      <w:lvlJc w:val="left"/>
      <w:pPr>
        <w:ind w:left="720" w:hanging="360"/>
      </w:pPr>
      <w:rPr>
        <w:rFonts w:hint="default"/>
        <w:b w:val="0"/>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7E1F5118"/>
    <w:multiLevelType w:val="hybridMultilevel"/>
    <w:tmpl w:val="6CD0047C"/>
    <w:lvl w:ilvl="0" w:tplc="2D986F54">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4"/>
  </w:num>
  <w:num w:numId="2">
    <w:abstractNumId w:val="7"/>
  </w:num>
  <w:num w:numId="3">
    <w:abstractNumId w:val="20"/>
  </w:num>
  <w:num w:numId="4">
    <w:abstractNumId w:val="18"/>
  </w:num>
  <w:num w:numId="5">
    <w:abstractNumId w:val="12"/>
  </w:num>
  <w:num w:numId="6">
    <w:abstractNumId w:val="22"/>
  </w:num>
  <w:num w:numId="7">
    <w:abstractNumId w:val="10"/>
  </w:num>
  <w:num w:numId="8">
    <w:abstractNumId w:val="6"/>
  </w:num>
  <w:num w:numId="9">
    <w:abstractNumId w:val="19"/>
  </w:num>
  <w:num w:numId="10">
    <w:abstractNumId w:val="16"/>
  </w:num>
  <w:num w:numId="11">
    <w:abstractNumId w:val="4"/>
  </w:num>
  <w:num w:numId="12">
    <w:abstractNumId w:val="13"/>
  </w:num>
  <w:num w:numId="13">
    <w:abstractNumId w:val="11"/>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0"/>
  </w:num>
  <w:num w:numId="17">
    <w:abstractNumId w:val="9"/>
  </w:num>
  <w:num w:numId="18">
    <w:abstractNumId w:val="15"/>
  </w:num>
  <w:num w:numId="19">
    <w:abstractNumId w:val="17"/>
  </w:num>
  <w:num w:numId="20">
    <w:abstractNumId w:val="1"/>
  </w:num>
  <w:num w:numId="21">
    <w:abstractNumId w:val="5"/>
  </w:num>
  <w:num w:numId="22">
    <w:abstractNumId w:val="3"/>
  </w:num>
  <w:num w:numId="23">
    <w:abstractNumId w:val="8"/>
  </w:num>
  <w:num w:numId="24">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intFractionalCharacterWidth/>
  <w:embedSystemFonts/>
  <w:hideSpellingErrors/>
  <w:hideGrammaticalErrors/>
  <w:activeWritingStyle w:appName="MSWord" w:lang="en-GB" w:vendorID="8" w:dllVersion="513" w:checkStyle="1"/>
  <w:activeWritingStyle w:appName="MSWord" w:lang="nl-NL" w:vendorID="1" w:dllVersion="512" w:checkStyle="1"/>
  <w:activeWritingStyle w:appName="MSWord" w:lang="sv-SE" w:vendorID="22" w:dllVersion="513" w:checkStyle="1"/>
  <w:activeWritingStyle w:appName="MSWord" w:lang="it-IT" w:vendorID="3" w:dllVersion="517" w:checkStyle="1"/>
  <w:activeWritingStyle w:appName="MSWord" w:lang="pt-PT" w:vendorID="13" w:dllVersion="513" w:checkStyle="1"/>
  <w:activeWritingStyle w:appName="MSWord" w:lang="pl-PL" w:vendorID="12" w:dllVersion="512" w:checkStyle="1"/>
  <w:activeWritingStyle w:appName="MSWord" w:lang="pt-BR" w:vendorID="13"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6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7747B"/>
    <w:rsid w:val="000010F4"/>
    <w:rsid w:val="00001147"/>
    <w:rsid w:val="00001185"/>
    <w:rsid w:val="00001389"/>
    <w:rsid w:val="000014AD"/>
    <w:rsid w:val="00002146"/>
    <w:rsid w:val="0000251C"/>
    <w:rsid w:val="00002AB1"/>
    <w:rsid w:val="00002C2B"/>
    <w:rsid w:val="00002C2C"/>
    <w:rsid w:val="000036E5"/>
    <w:rsid w:val="0000372D"/>
    <w:rsid w:val="00003DDD"/>
    <w:rsid w:val="00003DF6"/>
    <w:rsid w:val="000040F0"/>
    <w:rsid w:val="0000476B"/>
    <w:rsid w:val="00004FCD"/>
    <w:rsid w:val="00005379"/>
    <w:rsid w:val="00005848"/>
    <w:rsid w:val="00006463"/>
    <w:rsid w:val="00006B28"/>
    <w:rsid w:val="000071EA"/>
    <w:rsid w:val="00007686"/>
    <w:rsid w:val="000102C7"/>
    <w:rsid w:val="00010461"/>
    <w:rsid w:val="0001064F"/>
    <w:rsid w:val="000112A7"/>
    <w:rsid w:val="000119FD"/>
    <w:rsid w:val="00012210"/>
    <w:rsid w:val="00012D9C"/>
    <w:rsid w:val="000134B6"/>
    <w:rsid w:val="000135D5"/>
    <w:rsid w:val="0001375B"/>
    <w:rsid w:val="00013BE2"/>
    <w:rsid w:val="00014141"/>
    <w:rsid w:val="0001499E"/>
    <w:rsid w:val="000154FD"/>
    <w:rsid w:val="0001553E"/>
    <w:rsid w:val="000156C6"/>
    <w:rsid w:val="0001577A"/>
    <w:rsid w:val="00016588"/>
    <w:rsid w:val="00016FA6"/>
    <w:rsid w:val="000175C3"/>
    <w:rsid w:val="00020487"/>
    <w:rsid w:val="00021B23"/>
    <w:rsid w:val="00021FC4"/>
    <w:rsid w:val="00022034"/>
    <w:rsid w:val="00022974"/>
    <w:rsid w:val="00022E87"/>
    <w:rsid w:val="00024CC6"/>
    <w:rsid w:val="00024D08"/>
    <w:rsid w:val="0002547B"/>
    <w:rsid w:val="00025B74"/>
    <w:rsid w:val="0002610F"/>
    <w:rsid w:val="000261F6"/>
    <w:rsid w:val="00026A3D"/>
    <w:rsid w:val="00026D26"/>
    <w:rsid w:val="00026D76"/>
    <w:rsid w:val="00026F83"/>
    <w:rsid w:val="000271BD"/>
    <w:rsid w:val="00027346"/>
    <w:rsid w:val="00030BEE"/>
    <w:rsid w:val="00031794"/>
    <w:rsid w:val="00032108"/>
    <w:rsid w:val="000321E8"/>
    <w:rsid w:val="00032A94"/>
    <w:rsid w:val="000331D4"/>
    <w:rsid w:val="00033A33"/>
    <w:rsid w:val="00034938"/>
    <w:rsid w:val="0003580A"/>
    <w:rsid w:val="00035DD9"/>
    <w:rsid w:val="000368B5"/>
    <w:rsid w:val="00036B46"/>
    <w:rsid w:val="00036CA5"/>
    <w:rsid w:val="00036F88"/>
    <w:rsid w:val="0003767E"/>
    <w:rsid w:val="00040852"/>
    <w:rsid w:val="000415CA"/>
    <w:rsid w:val="00041FF0"/>
    <w:rsid w:val="000420DB"/>
    <w:rsid w:val="000425A6"/>
    <w:rsid w:val="000437EF"/>
    <w:rsid w:val="0004392F"/>
    <w:rsid w:val="00043952"/>
    <w:rsid w:val="00043C50"/>
    <w:rsid w:val="0004414B"/>
    <w:rsid w:val="00044F7B"/>
    <w:rsid w:val="00045486"/>
    <w:rsid w:val="00045565"/>
    <w:rsid w:val="000459D6"/>
    <w:rsid w:val="00046100"/>
    <w:rsid w:val="000463BD"/>
    <w:rsid w:val="00046493"/>
    <w:rsid w:val="000466D2"/>
    <w:rsid w:val="00046981"/>
    <w:rsid w:val="00050062"/>
    <w:rsid w:val="00050843"/>
    <w:rsid w:val="00050C08"/>
    <w:rsid w:val="00052037"/>
    <w:rsid w:val="00052047"/>
    <w:rsid w:val="00052851"/>
    <w:rsid w:val="00052F4B"/>
    <w:rsid w:val="00053357"/>
    <w:rsid w:val="000537F3"/>
    <w:rsid w:val="00053CC7"/>
    <w:rsid w:val="00054979"/>
    <w:rsid w:val="000552A8"/>
    <w:rsid w:val="00055326"/>
    <w:rsid w:val="00056322"/>
    <w:rsid w:val="00056B43"/>
    <w:rsid w:val="00057ADE"/>
    <w:rsid w:val="00057B3C"/>
    <w:rsid w:val="00057FDF"/>
    <w:rsid w:val="000624E4"/>
    <w:rsid w:val="00062A69"/>
    <w:rsid w:val="00062A8E"/>
    <w:rsid w:val="00062EBE"/>
    <w:rsid w:val="00063444"/>
    <w:rsid w:val="00063451"/>
    <w:rsid w:val="0006348D"/>
    <w:rsid w:val="00063C45"/>
    <w:rsid w:val="00063D1A"/>
    <w:rsid w:val="0006490D"/>
    <w:rsid w:val="00064C2A"/>
    <w:rsid w:val="00065050"/>
    <w:rsid w:val="0006599B"/>
    <w:rsid w:val="00066A47"/>
    <w:rsid w:val="000671AF"/>
    <w:rsid w:val="00070087"/>
    <w:rsid w:val="00070193"/>
    <w:rsid w:val="000701B7"/>
    <w:rsid w:val="000702C0"/>
    <w:rsid w:val="000705E1"/>
    <w:rsid w:val="00070953"/>
    <w:rsid w:val="0007113F"/>
    <w:rsid w:val="00071189"/>
    <w:rsid w:val="000721B0"/>
    <w:rsid w:val="00072AAA"/>
    <w:rsid w:val="00073A8B"/>
    <w:rsid w:val="00073DCC"/>
    <w:rsid w:val="0007402C"/>
    <w:rsid w:val="00074257"/>
    <w:rsid w:val="00074626"/>
    <w:rsid w:val="000748DF"/>
    <w:rsid w:val="00074921"/>
    <w:rsid w:val="000750BB"/>
    <w:rsid w:val="0007561D"/>
    <w:rsid w:val="00075C71"/>
    <w:rsid w:val="000761A0"/>
    <w:rsid w:val="000771D6"/>
    <w:rsid w:val="00080DE5"/>
    <w:rsid w:val="00081997"/>
    <w:rsid w:val="00081CAD"/>
    <w:rsid w:val="00082169"/>
    <w:rsid w:val="00082712"/>
    <w:rsid w:val="00082B62"/>
    <w:rsid w:val="0008305C"/>
    <w:rsid w:val="000840AD"/>
    <w:rsid w:val="000840B4"/>
    <w:rsid w:val="000846B0"/>
    <w:rsid w:val="00085753"/>
    <w:rsid w:val="00085D3F"/>
    <w:rsid w:val="000868ED"/>
    <w:rsid w:val="00087F35"/>
    <w:rsid w:val="00087F74"/>
    <w:rsid w:val="00090400"/>
    <w:rsid w:val="00090BF7"/>
    <w:rsid w:val="00092172"/>
    <w:rsid w:val="00092F24"/>
    <w:rsid w:val="00093034"/>
    <w:rsid w:val="000941BE"/>
    <w:rsid w:val="00094429"/>
    <w:rsid w:val="00094B01"/>
    <w:rsid w:val="00094C06"/>
    <w:rsid w:val="00096149"/>
    <w:rsid w:val="0009677B"/>
    <w:rsid w:val="00096959"/>
    <w:rsid w:val="000969E5"/>
    <w:rsid w:val="000972EF"/>
    <w:rsid w:val="000975B1"/>
    <w:rsid w:val="000A0089"/>
    <w:rsid w:val="000A0989"/>
    <w:rsid w:val="000A0C48"/>
    <w:rsid w:val="000A0CCC"/>
    <w:rsid w:val="000A1402"/>
    <w:rsid w:val="000A1B7A"/>
    <w:rsid w:val="000A1FB1"/>
    <w:rsid w:val="000A2D1E"/>
    <w:rsid w:val="000A3970"/>
    <w:rsid w:val="000A3B74"/>
    <w:rsid w:val="000A432F"/>
    <w:rsid w:val="000A43B4"/>
    <w:rsid w:val="000A4C70"/>
    <w:rsid w:val="000A535D"/>
    <w:rsid w:val="000A53C7"/>
    <w:rsid w:val="000A5A9F"/>
    <w:rsid w:val="000A5C83"/>
    <w:rsid w:val="000A5E1D"/>
    <w:rsid w:val="000A6D82"/>
    <w:rsid w:val="000A74C2"/>
    <w:rsid w:val="000B036D"/>
    <w:rsid w:val="000B0D8D"/>
    <w:rsid w:val="000B0DE3"/>
    <w:rsid w:val="000B10D0"/>
    <w:rsid w:val="000B118B"/>
    <w:rsid w:val="000B2AAD"/>
    <w:rsid w:val="000B2C62"/>
    <w:rsid w:val="000B319E"/>
    <w:rsid w:val="000B3450"/>
    <w:rsid w:val="000B4D72"/>
    <w:rsid w:val="000B549D"/>
    <w:rsid w:val="000B57BC"/>
    <w:rsid w:val="000B66D4"/>
    <w:rsid w:val="000B722B"/>
    <w:rsid w:val="000B76CC"/>
    <w:rsid w:val="000C0218"/>
    <w:rsid w:val="000C0816"/>
    <w:rsid w:val="000C1156"/>
    <w:rsid w:val="000C17B0"/>
    <w:rsid w:val="000C214E"/>
    <w:rsid w:val="000C2158"/>
    <w:rsid w:val="000C27A6"/>
    <w:rsid w:val="000C2D0A"/>
    <w:rsid w:val="000C38A0"/>
    <w:rsid w:val="000C4087"/>
    <w:rsid w:val="000C43D4"/>
    <w:rsid w:val="000C56AA"/>
    <w:rsid w:val="000C645A"/>
    <w:rsid w:val="000C67B5"/>
    <w:rsid w:val="000C688B"/>
    <w:rsid w:val="000C6897"/>
    <w:rsid w:val="000C6B8C"/>
    <w:rsid w:val="000C7800"/>
    <w:rsid w:val="000C794D"/>
    <w:rsid w:val="000C79EA"/>
    <w:rsid w:val="000D00E8"/>
    <w:rsid w:val="000D0323"/>
    <w:rsid w:val="000D07E7"/>
    <w:rsid w:val="000D08A9"/>
    <w:rsid w:val="000D0B14"/>
    <w:rsid w:val="000D1BE3"/>
    <w:rsid w:val="000D203E"/>
    <w:rsid w:val="000D5167"/>
    <w:rsid w:val="000D5845"/>
    <w:rsid w:val="000D5D14"/>
    <w:rsid w:val="000D6276"/>
    <w:rsid w:val="000D69EE"/>
    <w:rsid w:val="000D6C45"/>
    <w:rsid w:val="000D745A"/>
    <w:rsid w:val="000D7535"/>
    <w:rsid w:val="000D775E"/>
    <w:rsid w:val="000D7867"/>
    <w:rsid w:val="000D7C4C"/>
    <w:rsid w:val="000E09C4"/>
    <w:rsid w:val="000E1378"/>
    <w:rsid w:val="000E169C"/>
    <w:rsid w:val="000E16E1"/>
    <w:rsid w:val="000E196C"/>
    <w:rsid w:val="000E1C67"/>
    <w:rsid w:val="000E2777"/>
    <w:rsid w:val="000E2A2E"/>
    <w:rsid w:val="000E2E4C"/>
    <w:rsid w:val="000E2F57"/>
    <w:rsid w:val="000E3D0B"/>
    <w:rsid w:val="000E3D99"/>
    <w:rsid w:val="000E4675"/>
    <w:rsid w:val="000E479F"/>
    <w:rsid w:val="000E4D43"/>
    <w:rsid w:val="000E4EF1"/>
    <w:rsid w:val="000E5A50"/>
    <w:rsid w:val="000E5F00"/>
    <w:rsid w:val="000E620D"/>
    <w:rsid w:val="000E66C6"/>
    <w:rsid w:val="000E67D6"/>
    <w:rsid w:val="000E6C83"/>
    <w:rsid w:val="000E73C7"/>
    <w:rsid w:val="000E7430"/>
    <w:rsid w:val="000E769A"/>
    <w:rsid w:val="000E7BC8"/>
    <w:rsid w:val="000F17B9"/>
    <w:rsid w:val="000F1865"/>
    <w:rsid w:val="000F23E1"/>
    <w:rsid w:val="000F2622"/>
    <w:rsid w:val="000F2AC5"/>
    <w:rsid w:val="000F349C"/>
    <w:rsid w:val="000F39AF"/>
    <w:rsid w:val="000F3BFB"/>
    <w:rsid w:val="000F3CF9"/>
    <w:rsid w:val="000F5278"/>
    <w:rsid w:val="000F5CC2"/>
    <w:rsid w:val="000F725B"/>
    <w:rsid w:val="000F7E44"/>
    <w:rsid w:val="0010015E"/>
    <w:rsid w:val="00100480"/>
    <w:rsid w:val="00100853"/>
    <w:rsid w:val="00100A60"/>
    <w:rsid w:val="00101CAB"/>
    <w:rsid w:val="00101E34"/>
    <w:rsid w:val="00102075"/>
    <w:rsid w:val="0010225C"/>
    <w:rsid w:val="001027FD"/>
    <w:rsid w:val="00103657"/>
    <w:rsid w:val="00103CCA"/>
    <w:rsid w:val="00105B06"/>
    <w:rsid w:val="00105DC1"/>
    <w:rsid w:val="00105EB2"/>
    <w:rsid w:val="00106B29"/>
    <w:rsid w:val="00107101"/>
    <w:rsid w:val="00107CC6"/>
    <w:rsid w:val="00110D84"/>
    <w:rsid w:val="00111545"/>
    <w:rsid w:val="001128B6"/>
    <w:rsid w:val="00112BC4"/>
    <w:rsid w:val="00113C3D"/>
    <w:rsid w:val="001144F1"/>
    <w:rsid w:val="0011459A"/>
    <w:rsid w:val="00114D21"/>
    <w:rsid w:val="0011517F"/>
    <w:rsid w:val="0011574B"/>
    <w:rsid w:val="0011666D"/>
    <w:rsid w:val="001168C1"/>
    <w:rsid w:val="00116D2E"/>
    <w:rsid w:val="00117073"/>
    <w:rsid w:val="00117465"/>
    <w:rsid w:val="00117C4F"/>
    <w:rsid w:val="00120533"/>
    <w:rsid w:val="00120C85"/>
    <w:rsid w:val="00120D06"/>
    <w:rsid w:val="00121947"/>
    <w:rsid w:val="00122058"/>
    <w:rsid w:val="00122DCE"/>
    <w:rsid w:val="0012325B"/>
    <w:rsid w:val="00123B29"/>
    <w:rsid w:val="001241F8"/>
    <w:rsid w:val="0012475A"/>
    <w:rsid w:val="00124853"/>
    <w:rsid w:val="00124A8B"/>
    <w:rsid w:val="00124CA6"/>
    <w:rsid w:val="001254A7"/>
    <w:rsid w:val="001255BB"/>
    <w:rsid w:val="001258D0"/>
    <w:rsid w:val="00126608"/>
    <w:rsid w:val="00126E6F"/>
    <w:rsid w:val="001271BB"/>
    <w:rsid w:val="001302F3"/>
    <w:rsid w:val="00130507"/>
    <w:rsid w:val="00131317"/>
    <w:rsid w:val="00132B34"/>
    <w:rsid w:val="0013445F"/>
    <w:rsid w:val="00134691"/>
    <w:rsid w:val="00134948"/>
    <w:rsid w:val="00134DB5"/>
    <w:rsid w:val="00134EFB"/>
    <w:rsid w:val="001360DA"/>
    <w:rsid w:val="00136253"/>
    <w:rsid w:val="00136903"/>
    <w:rsid w:val="00136B67"/>
    <w:rsid w:val="00136D60"/>
    <w:rsid w:val="0013727C"/>
    <w:rsid w:val="00137B15"/>
    <w:rsid w:val="00137B73"/>
    <w:rsid w:val="00140088"/>
    <w:rsid w:val="001401EF"/>
    <w:rsid w:val="00140E3F"/>
    <w:rsid w:val="00141412"/>
    <w:rsid w:val="001415F5"/>
    <w:rsid w:val="001420F1"/>
    <w:rsid w:val="00142599"/>
    <w:rsid w:val="001428C5"/>
    <w:rsid w:val="00143B0B"/>
    <w:rsid w:val="0014427A"/>
    <w:rsid w:val="001449B7"/>
    <w:rsid w:val="00144C36"/>
    <w:rsid w:val="00144FCA"/>
    <w:rsid w:val="001455B1"/>
    <w:rsid w:val="00145936"/>
    <w:rsid w:val="001502FF"/>
    <w:rsid w:val="00150440"/>
    <w:rsid w:val="00150610"/>
    <w:rsid w:val="00150774"/>
    <w:rsid w:val="00150E9F"/>
    <w:rsid w:val="00151843"/>
    <w:rsid w:val="00151E9C"/>
    <w:rsid w:val="00152218"/>
    <w:rsid w:val="00153BD5"/>
    <w:rsid w:val="00153E46"/>
    <w:rsid w:val="0015419E"/>
    <w:rsid w:val="001549B6"/>
    <w:rsid w:val="00154ECA"/>
    <w:rsid w:val="00155796"/>
    <w:rsid w:val="0015609E"/>
    <w:rsid w:val="0015673A"/>
    <w:rsid w:val="00157312"/>
    <w:rsid w:val="001609D4"/>
    <w:rsid w:val="00160BC4"/>
    <w:rsid w:val="00161282"/>
    <w:rsid w:val="00161682"/>
    <w:rsid w:val="00161D71"/>
    <w:rsid w:val="00161E8E"/>
    <w:rsid w:val="00162943"/>
    <w:rsid w:val="0016349F"/>
    <w:rsid w:val="00163901"/>
    <w:rsid w:val="001639D0"/>
    <w:rsid w:val="001640E5"/>
    <w:rsid w:val="001642FA"/>
    <w:rsid w:val="001648EB"/>
    <w:rsid w:val="00164BB6"/>
    <w:rsid w:val="00164E5C"/>
    <w:rsid w:val="00165F66"/>
    <w:rsid w:val="001700DF"/>
    <w:rsid w:val="00170290"/>
    <w:rsid w:val="001703B6"/>
    <w:rsid w:val="001712E6"/>
    <w:rsid w:val="001718D2"/>
    <w:rsid w:val="00171C34"/>
    <w:rsid w:val="00171DB3"/>
    <w:rsid w:val="001723A0"/>
    <w:rsid w:val="001726FE"/>
    <w:rsid w:val="0017280B"/>
    <w:rsid w:val="00172ED4"/>
    <w:rsid w:val="00173087"/>
    <w:rsid w:val="00173434"/>
    <w:rsid w:val="00174AA8"/>
    <w:rsid w:val="00174CAA"/>
    <w:rsid w:val="001754CA"/>
    <w:rsid w:val="00175A03"/>
    <w:rsid w:val="00175AE9"/>
    <w:rsid w:val="001767E5"/>
    <w:rsid w:val="00176FD5"/>
    <w:rsid w:val="001775AA"/>
    <w:rsid w:val="001803ED"/>
    <w:rsid w:val="00181FD2"/>
    <w:rsid w:val="00182388"/>
    <w:rsid w:val="00183DC5"/>
    <w:rsid w:val="00184A6A"/>
    <w:rsid w:val="00185352"/>
    <w:rsid w:val="001859D0"/>
    <w:rsid w:val="00185B1F"/>
    <w:rsid w:val="00185C1D"/>
    <w:rsid w:val="001863EB"/>
    <w:rsid w:val="00186E95"/>
    <w:rsid w:val="00187FF8"/>
    <w:rsid w:val="00190015"/>
    <w:rsid w:val="001903F4"/>
    <w:rsid w:val="0019063F"/>
    <w:rsid w:val="00190757"/>
    <w:rsid w:val="00190BA2"/>
    <w:rsid w:val="00190DEB"/>
    <w:rsid w:val="001913CB"/>
    <w:rsid w:val="00191D13"/>
    <w:rsid w:val="00191F14"/>
    <w:rsid w:val="0019274E"/>
    <w:rsid w:val="00192CD5"/>
    <w:rsid w:val="00193F48"/>
    <w:rsid w:val="00194542"/>
    <w:rsid w:val="00194730"/>
    <w:rsid w:val="001948DD"/>
    <w:rsid w:val="00194997"/>
    <w:rsid w:val="00194D86"/>
    <w:rsid w:val="0019506D"/>
    <w:rsid w:val="001956DF"/>
    <w:rsid w:val="001966B5"/>
    <w:rsid w:val="00196A34"/>
    <w:rsid w:val="00196A62"/>
    <w:rsid w:val="00196C7A"/>
    <w:rsid w:val="00197D6D"/>
    <w:rsid w:val="001A052D"/>
    <w:rsid w:val="001A2215"/>
    <w:rsid w:val="001A2394"/>
    <w:rsid w:val="001A284D"/>
    <w:rsid w:val="001A2CAC"/>
    <w:rsid w:val="001A2DE0"/>
    <w:rsid w:val="001A33A0"/>
    <w:rsid w:val="001A3B07"/>
    <w:rsid w:val="001A42A4"/>
    <w:rsid w:val="001A4325"/>
    <w:rsid w:val="001A4616"/>
    <w:rsid w:val="001A46B5"/>
    <w:rsid w:val="001A5019"/>
    <w:rsid w:val="001A525E"/>
    <w:rsid w:val="001A7428"/>
    <w:rsid w:val="001A7CEF"/>
    <w:rsid w:val="001B1D87"/>
    <w:rsid w:val="001B2A25"/>
    <w:rsid w:val="001B2F9D"/>
    <w:rsid w:val="001B30EF"/>
    <w:rsid w:val="001B37D1"/>
    <w:rsid w:val="001B3DD2"/>
    <w:rsid w:val="001B4498"/>
    <w:rsid w:val="001B4AAB"/>
    <w:rsid w:val="001B525E"/>
    <w:rsid w:val="001B6106"/>
    <w:rsid w:val="001B650A"/>
    <w:rsid w:val="001B655B"/>
    <w:rsid w:val="001B6DA2"/>
    <w:rsid w:val="001B6E8F"/>
    <w:rsid w:val="001B7653"/>
    <w:rsid w:val="001C0363"/>
    <w:rsid w:val="001C12FC"/>
    <w:rsid w:val="001C1373"/>
    <w:rsid w:val="001C22A1"/>
    <w:rsid w:val="001C3B0C"/>
    <w:rsid w:val="001C3F4D"/>
    <w:rsid w:val="001C4194"/>
    <w:rsid w:val="001C48B3"/>
    <w:rsid w:val="001C48C6"/>
    <w:rsid w:val="001C4E79"/>
    <w:rsid w:val="001C539D"/>
    <w:rsid w:val="001C5971"/>
    <w:rsid w:val="001C6099"/>
    <w:rsid w:val="001C62F0"/>
    <w:rsid w:val="001C68A5"/>
    <w:rsid w:val="001C6C6F"/>
    <w:rsid w:val="001C765A"/>
    <w:rsid w:val="001C7787"/>
    <w:rsid w:val="001C7B0D"/>
    <w:rsid w:val="001C7D11"/>
    <w:rsid w:val="001D0C6E"/>
    <w:rsid w:val="001D0C88"/>
    <w:rsid w:val="001D2A3C"/>
    <w:rsid w:val="001D40EB"/>
    <w:rsid w:val="001D4357"/>
    <w:rsid w:val="001D46B8"/>
    <w:rsid w:val="001D5303"/>
    <w:rsid w:val="001D548E"/>
    <w:rsid w:val="001D5C06"/>
    <w:rsid w:val="001D5DEC"/>
    <w:rsid w:val="001D6069"/>
    <w:rsid w:val="001D7580"/>
    <w:rsid w:val="001E02C7"/>
    <w:rsid w:val="001E1641"/>
    <w:rsid w:val="001E1CB4"/>
    <w:rsid w:val="001E1F67"/>
    <w:rsid w:val="001E24BD"/>
    <w:rsid w:val="001E2EC0"/>
    <w:rsid w:val="001E2F28"/>
    <w:rsid w:val="001E52E2"/>
    <w:rsid w:val="001E5860"/>
    <w:rsid w:val="001E596F"/>
    <w:rsid w:val="001E5C66"/>
    <w:rsid w:val="001E5EB1"/>
    <w:rsid w:val="001E68DC"/>
    <w:rsid w:val="001E6AB5"/>
    <w:rsid w:val="001F0225"/>
    <w:rsid w:val="001F1043"/>
    <w:rsid w:val="001F1D4B"/>
    <w:rsid w:val="001F23BC"/>
    <w:rsid w:val="001F2803"/>
    <w:rsid w:val="001F2FF2"/>
    <w:rsid w:val="001F367B"/>
    <w:rsid w:val="001F4698"/>
    <w:rsid w:val="001F4E94"/>
    <w:rsid w:val="001F5118"/>
    <w:rsid w:val="001F5285"/>
    <w:rsid w:val="001F6154"/>
    <w:rsid w:val="001F6833"/>
    <w:rsid w:val="001F6D6A"/>
    <w:rsid w:val="001F7544"/>
    <w:rsid w:val="002017E6"/>
    <w:rsid w:val="002021DC"/>
    <w:rsid w:val="00202EE6"/>
    <w:rsid w:val="00203B55"/>
    <w:rsid w:val="00204472"/>
    <w:rsid w:val="00204C1D"/>
    <w:rsid w:val="00205657"/>
    <w:rsid w:val="00205B8B"/>
    <w:rsid w:val="0020736C"/>
    <w:rsid w:val="0020794C"/>
    <w:rsid w:val="002106CF"/>
    <w:rsid w:val="00211447"/>
    <w:rsid w:val="002120EC"/>
    <w:rsid w:val="00212320"/>
    <w:rsid w:val="002129E4"/>
    <w:rsid w:val="00212F9E"/>
    <w:rsid w:val="00213752"/>
    <w:rsid w:val="00213981"/>
    <w:rsid w:val="0021403B"/>
    <w:rsid w:val="00214151"/>
    <w:rsid w:val="0021417A"/>
    <w:rsid w:val="002157D5"/>
    <w:rsid w:val="00215B1A"/>
    <w:rsid w:val="00217257"/>
    <w:rsid w:val="00217B38"/>
    <w:rsid w:val="0022049F"/>
    <w:rsid w:val="00223D0F"/>
    <w:rsid w:val="00223DC5"/>
    <w:rsid w:val="0022428E"/>
    <w:rsid w:val="00224C17"/>
    <w:rsid w:val="00225330"/>
    <w:rsid w:val="00226DF3"/>
    <w:rsid w:val="002274D6"/>
    <w:rsid w:val="0022760A"/>
    <w:rsid w:val="00227C7C"/>
    <w:rsid w:val="00230469"/>
    <w:rsid w:val="002304FA"/>
    <w:rsid w:val="00230B7E"/>
    <w:rsid w:val="002311DC"/>
    <w:rsid w:val="002317AE"/>
    <w:rsid w:val="00231A36"/>
    <w:rsid w:val="00231F0A"/>
    <w:rsid w:val="00232350"/>
    <w:rsid w:val="002323B3"/>
    <w:rsid w:val="00234BF6"/>
    <w:rsid w:val="00235382"/>
    <w:rsid w:val="00235C75"/>
    <w:rsid w:val="002364D7"/>
    <w:rsid w:val="00236639"/>
    <w:rsid w:val="00236B3E"/>
    <w:rsid w:val="00236B60"/>
    <w:rsid w:val="00236EF8"/>
    <w:rsid w:val="00237BD3"/>
    <w:rsid w:val="00240357"/>
    <w:rsid w:val="00241763"/>
    <w:rsid w:val="00241C67"/>
    <w:rsid w:val="00241E88"/>
    <w:rsid w:val="0024210E"/>
    <w:rsid w:val="00242A18"/>
    <w:rsid w:val="0024352B"/>
    <w:rsid w:val="00243709"/>
    <w:rsid w:val="00243981"/>
    <w:rsid w:val="00243BE6"/>
    <w:rsid w:val="00243CDB"/>
    <w:rsid w:val="00243CF1"/>
    <w:rsid w:val="00244427"/>
    <w:rsid w:val="0024542C"/>
    <w:rsid w:val="00246014"/>
    <w:rsid w:val="00246DE6"/>
    <w:rsid w:val="002478E9"/>
    <w:rsid w:val="00247B44"/>
    <w:rsid w:val="00250713"/>
    <w:rsid w:val="00250CDD"/>
    <w:rsid w:val="0025182C"/>
    <w:rsid w:val="0025186E"/>
    <w:rsid w:val="00251C09"/>
    <w:rsid w:val="00252360"/>
    <w:rsid w:val="00252B06"/>
    <w:rsid w:val="00252CF6"/>
    <w:rsid w:val="002535D7"/>
    <w:rsid w:val="00253619"/>
    <w:rsid w:val="002536A5"/>
    <w:rsid w:val="00253D01"/>
    <w:rsid w:val="00254D25"/>
    <w:rsid w:val="002553CC"/>
    <w:rsid w:val="00256467"/>
    <w:rsid w:val="00256EF9"/>
    <w:rsid w:val="00256FD8"/>
    <w:rsid w:val="00257777"/>
    <w:rsid w:val="00257875"/>
    <w:rsid w:val="00261583"/>
    <w:rsid w:val="00261C60"/>
    <w:rsid w:val="00262368"/>
    <w:rsid w:val="002625D4"/>
    <w:rsid w:val="00262627"/>
    <w:rsid w:val="002626B5"/>
    <w:rsid w:val="00263DD3"/>
    <w:rsid w:val="00263EBC"/>
    <w:rsid w:val="00264494"/>
    <w:rsid w:val="00264782"/>
    <w:rsid w:val="00264F8B"/>
    <w:rsid w:val="002654F9"/>
    <w:rsid w:val="0026568F"/>
    <w:rsid w:val="00266292"/>
    <w:rsid w:val="00266299"/>
    <w:rsid w:val="002670D1"/>
    <w:rsid w:val="0026790A"/>
    <w:rsid w:val="00267AC8"/>
    <w:rsid w:val="00267FCA"/>
    <w:rsid w:val="0027022D"/>
    <w:rsid w:val="00270576"/>
    <w:rsid w:val="00270FC6"/>
    <w:rsid w:val="00271F61"/>
    <w:rsid w:val="00271F66"/>
    <w:rsid w:val="002725C4"/>
    <w:rsid w:val="00273455"/>
    <w:rsid w:val="00273943"/>
    <w:rsid w:val="00273994"/>
    <w:rsid w:val="002745D0"/>
    <w:rsid w:val="00274B7F"/>
    <w:rsid w:val="00274B83"/>
    <w:rsid w:val="00275903"/>
    <w:rsid w:val="00276414"/>
    <w:rsid w:val="002767B8"/>
    <w:rsid w:val="00276B95"/>
    <w:rsid w:val="002779B4"/>
    <w:rsid w:val="002807EB"/>
    <w:rsid w:val="0028084E"/>
    <w:rsid w:val="00280A99"/>
    <w:rsid w:val="002810D0"/>
    <w:rsid w:val="00282226"/>
    <w:rsid w:val="00283153"/>
    <w:rsid w:val="00283D4E"/>
    <w:rsid w:val="00283E9F"/>
    <w:rsid w:val="002851A8"/>
    <w:rsid w:val="002866BB"/>
    <w:rsid w:val="00287317"/>
    <w:rsid w:val="0029048F"/>
    <w:rsid w:val="00290A4E"/>
    <w:rsid w:val="00290A55"/>
    <w:rsid w:val="0029101D"/>
    <w:rsid w:val="00291DA3"/>
    <w:rsid w:val="00292107"/>
    <w:rsid w:val="00292B1D"/>
    <w:rsid w:val="0029312A"/>
    <w:rsid w:val="0029383F"/>
    <w:rsid w:val="00293DB1"/>
    <w:rsid w:val="00294155"/>
    <w:rsid w:val="0029548F"/>
    <w:rsid w:val="002964EC"/>
    <w:rsid w:val="002967AE"/>
    <w:rsid w:val="002968E4"/>
    <w:rsid w:val="00296937"/>
    <w:rsid w:val="00297693"/>
    <w:rsid w:val="002A0049"/>
    <w:rsid w:val="002A06CA"/>
    <w:rsid w:val="002A0863"/>
    <w:rsid w:val="002A119F"/>
    <w:rsid w:val="002A12A5"/>
    <w:rsid w:val="002A1BA9"/>
    <w:rsid w:val="002A2EA3"/>
    <w:rsid w:val="002A33EA"/>
    <w:rsid w:val="002A387B"/>
    <w:rsid w:val="002A3F9B"/>
    <w:rsid w:val="002A440F"/>
    <w:rsid w:val="002A4F71"/>
    <w:rsid w:val="002A70B3"/>
    <w:rsid w:val="002A7329"/>
    <w:rsid w:val="002B003C"/>
    <w:rsid w:val="002B03E7"/>
    <w:rsid w:val="002B14AE"/>
    <w:rsid w:val="002B1539"/>
    <w:rsid w:val="002B1648"/>
    <w:rsid w:val="002B246F"/>
    <w:rsid w:val="002B250E"/>
    <w:rsid w:val="002B2635"/>
    <w:rsid w:val="002B2F00"/>
    <w:rsid w:val="002B2F1F"/>
    <w:rsid w:val="002B3B5D"/>
    <w:rsid w:val="002B3F08"/>
    <w:rsid w:val="002B42B9"/>
    <w:rsid w:val="002B48B7"/>
    <w:rsid w:val="002B49A2"/>
    <w:rsid w:val="002B545A"/>
    <w:rsid w:val="002B5894"/>
    <w:rsid w:val="002B5A62"/>
    <w:rsid w:val="002B784F"/>
    <w:rsid w:val="002C03A6"/>
    <w:rsid w:val="002C03D8"/>
    <w:rsid w:val="002C067C"/>
    <w:rsid w:val="002C09F1"/>
    <w:rsid w:val="002C1228"/>
    <w:rsid w:val="002C1878"/>
    <w:rsid w:val="002C1B6A"/>
    <w:rsid w:val="002C3943"/>
    <w:rsid w:val="002C3D7E"/>
    <w:rsid w:val="002C3D8C"/>
    <w:rsid w:val="002C3E9E"/>
    <w:rsid w:val="002C3F5C"/>
    <w:rsid w:val="002C4F44"/>
    <w:rsid w:val="002C5036"/>
    <w:rsid w:val="002C5134"/>
    <w:rsid w:val="002C51E4"/>
    <w:rsid w:val="002C5CE8"/>
    <w:rsid w:val="002C5E34"/>
    <w:rsid w:val="002C72B6"/>
    <w:rsid w:val="002C7889"/>
    <w:rsid w:val="002D0BEB"/>
    <w:rsid w:val="002D1381"/>
    <w:rsid w:val="002D1531"/>
    <w:rsid w:val="002D19CB"/>
    <w:rsid w:val="002D20F6"/>
    <w:rsid w:val="002D2326"/>
    <w:rsid w:val="002D27F4"/>
    <w:rsid w:val="002D313C"/>
    <w:rsid w:val="002D326B"/>
    <w:rsid w:val="002D3273"/>
    <w:rsid w:val="002D3D88"/>
    <w:rsid w:val="002D3F7B"/>
    <w:rsid w:val="002D3F9D"/>
    <w:rsid w:val="002D45BE"/>
    <w:rsid w:val="002D49CB"/>
    <w:rsid w:val="002D4B5D"/>
    <w:rsid w:val="002D4F17"/>
    <w:rsid w:val="002D7217"/>
    <w:rsid w:val="002D7C5B"/>
    <w:rsid w:val="002E0007"/>
    <w:rsid w:val="002E00B2"/>
    <w:rsid w:val="002E16DE"/>
    <w:rsid w:val="002E2021"/>
    <w:rsid w:val="002E2107"/>
    <w:rsid w:val="002E2992"/>
    <w:rsid w:val="002E318E"/>
    <w:rsid w:val="002E3428"/>
    <w:rsid w:val="002E4E36"/>
    <w:rsid w:val="002E52DF"/>
    <w:rsid w:val="002E52FF"/>
    <w:rsid w:val="002E5834"/>
    <w:rsid w:val="002E5B7D"/>
    <w:rsid w:val="002E5E4D"/>
    <w:rsid w:val="002E61C3"/>
    <w:rsid w:val="002E6408"/>
    <w:rsid w:val="002E6D2A"/>
    <w:rsid w:val="002E6F2A"/>
    <w:rsid w:val="002E6FEA"/>
    <w:rsid w:val="002E7CC9"/>
    <w:rsid w:val="002E7D2F"/>
    <w:rsid w:val="002F16C1"/>
    <w:rsid w:val="002F2281"/>
    <w:rsid w:val="002F2330"/>
    <w:rsid w:val="002F2E49"/>
    <w:rsid w:val="002F3483"/>
    <w:rsid w:val="002F34F8"/>
    <w:rsid w:val="002F399F"/>
    <w:rsid w:val="002F3D3C"/>
    <w:rsid w:val="002F3F12"/>
    <w:rsid w:val="002F43C5"/>
    <w:rsid w:val="002F47C9"/>
    <w:rsid w:val="002F5408"/>
    <w:rsid w:val="002F585C"/>
    <w:rsid w:val="002F5B05"/>
    <w:rsid w:val="002F5C1D"/>
    <w:rsid w:val="002F65B9"/>
    <w:rsid w:val="002F66F3"/>
    <w:rsid w:val="002F7A25"/>
    <w:rsid w:val="002F7D42"/>
    <w:rsid w:val="003007C1"/>
    <w:rsid w:val="00301212"/>
    <w:rsid w:val="003013AB"/>
    <w:rsid w:val="0030216F"/>
    <w:rsid w:val="003022F6"/>
    <w:rsid w:val="0030252E"/>
    <w:rsid w:val="00303C6C"/>
    <w:rsid w:val="0030456E"/>
    <w:rsid w:val="003055E8"/>
    <w:rsid w:val="0030636A"/>
    <w:rsid w:val="003066CD"/>
    <w:rsid w:val="00306992"/>
    <w:rsid w:val="00306C71"/>
    <w:rsid w:val="00306CDF"/>
    <w:rsid w:val="00307240"/>
    <w:rsid w:val="00307603"/>
    <w:rsid w:val="003100D6"/>
    <w:rsid w:val="003101F4"/>
    <w:rsid w:val="0031050B"/>
    <w:rsid w:val="00310D8D"/>
    <w:rsid w:val="0031120E"/>
    <w:rsid w:val="00311702"/>
    <w:rsid w:val="00311BA6"/>
    <w:rsid w:val="0031291A"/>
    <w:rsid w:val="00312BF5"/>
    <w:rsid w:val="00312D2D"/>
    <w:rsid w:val="00313425"/>
    <w:rsid w:val="003135B2"/>
    <w:rsid w:val="00313737"/>
    <w:rsid w:val="0031377D"/>
    <w:rsid w:val="00314010"/>
    <w:rsid w:val="003143F7"/>
    <w:rsid w:val="003145CC"/>
    <w:rsid w:val="00314E46"/>
    <w:rsid w:val="00314F42"/>
    <w:rsid w:val="00316367"/>
    <w:rsid w:val="0031648B"/>
    <w:rsid w:val="00316794"/>
    <w:rsid w:val="003174FA"/>
    <w:rsid w:val="00317D36"/>
    <w:rsid w:val="00320F54"/>
    <w:rsid w:val="00321B34"/>
    <w:rsid w:val="00321EB1"/>
    <w:rsid w:val="0032215B"/>
    <w:rsid w:val="00322243"/>
    <w:rsid w:val="0032277A"/>
    <w:rsid w:val="00322DDF"/>
    <w:rsid w:val="003230FC"/>
    <w:rsid w:val="00323D8B"/>
    <w:rsid w:val="003255FC"/>
    <w:rsid w:val="0032649C"/>
    <w:rsid w:val="00326DC6"/>
    <w:rsid w:val="00326DD3"/>
    <w:rsid w:val="00327BD6"/>
    <w:rsid w:val="00327DF7"/>
    <w:rsid w:val="00327E09"/>
    <w:rsid w:val="00327E84"/>
    <w:rsid w:val="00327F7B"/>
    <w:rsid w:val="003308D1"/>
    <w:rsid w:val="00330ABA"/>
    <w:rsid w:val="0033100C"/>
    <w:rsid w:val="0033148C"/>
    <w:rsid w:val="00331F93"/>
    <w:rsid w:val="003321FF"/>
    <w:rsid w:val="0033373B"/>
    <w:rsid w:val="003368F3"/>
    <w:rsid w:val="003407AC"/>
    <w:rsid w:val="00340901"/>
    <w:rsid w:val="003415AF"/>
    <w:rsid w:val="003415D4"/>
    <w:rsid w:val="00341724"/>
    <w:rsid w:val="00342D9F"/>
    <w:rsid w:val="003431E2"/>
    <w:rsid w:val="0034359A"/>
    <w:rsid w:val="00343802"/>
    <w:rsid w:val="003450B5"/>
    <w:rsid w:val="00345117"/>
    <w:rsid w:val="00346568"/>
    <w:rsid w:val="00346C42"/>
    <w:rsid w:val="00350D63"/>
    <w:rsid w:val="00351338"/>
    <w:rsid w:val="00351513"/>
    <w:rsid w:val="00351C8A"/>
    <w:rsid w:val="00352D17"/>
    <w:rsid w:val="00352DC7"/>
    <w:rsid w:val="00353458"/>
    <w:rsid w:val="00353747"/>
    <w:rsid w:val="00353DB0"/>
    <w:rsid w:val="00354A14"/>
    <w:rsid w:val="00354AD7"/>
    <w:rsid w:val="00354DFD"/>
    <w:rsid w:val="00354E48"/>
    <w:rsid w:val="003553D4"/>
    <w:rsid w:val="003557E1"/>
    <w:rsid w:val="00356F5F"/>
    <w:rsid w:val="00357130"/>
    <w:rsid w:val="003574EC"/>
    <w:rsid w:val="0035786C"/>
    <w:rsid w:val="00360313"/>
    <w:rsid w:val="00360A22"/>
    <w:rsid w:val="00360D0B"/>
    <w:rsid w:val="00361FDC"/>
    <w:rsid w:val="00361FE4"/>
    <w:rsid w:val="0036202A"/>
    <w:rsid w:val="003634D7"/>
    <w:rsid w:val="00363A1B"/>
    <w:rsid w:val="00363C30"/>
    <w:rsid w:val="003641BB"/>
    <w:rsid w:val="00364AC6"/>
    <w:rsid w:val="0036579A"/>
    <w:rsid w:val="0036579F"/>
    <w:rsid w:val="003658C6"/>
    <w:rsid w:val="00366C9F"/>
    <w:rsid w:val="003672E1"/>
    <w:rsid w:val="003702EA"/>
    <w:rsid w:val="00370324"/>
    <w:rsid w:val="00370B53"/>
    <w:rsid w:val="00371ECC"/>
    <w:rsid w:val="003726A4"/>
    <w:rsid w:val="00372890"/>
    <w:rsid w:val="00373242"/>
    <w:rsid w:val="003746F6"/>
    <w:rsid w:val="0037517E"/>
    <w:rsid w:val="003752E0"/>
    <w:rsid w:val="0037560A"/>
    <w:rsid w:val="0037581A"/>
    <w:rsid w:val="0037653B"/>
    <w:rsid w:val="00376A1A"/>
    <w:rsid w:val="003771F1"/>
    <w:rsid w:val="00377FF4"/>
    <w:rsid w:val="00380222"/>
    <w:rsid w:val="00380DED"/>
    <w:rsid w:val="00381030"/>
    <w:rsid w:val="003811A5"/>
    <w:rsid w:val="0038210D"/>
    <w:rsid w:val="00383B1A"/>
    <w:rsid w:val="00383C59"/>
    <w:rsid w:val="00383EFF"/>
    <w:rsid w:val="00384550"/>
    <w:rsid w:val="0038464E"/>
    <w:rsid w:val="00384D59"/>
    <w:rsid w:val="00385161"/>
    <w:rsid w:val="00385753"/>
    <w:rsid w:val="00385922"/>
    <w:rsid w:val="003859A5"/>
    <w:rsid w:val="0038638D"/>
    <w:rsid w:val="00387204"/>
    <w:rsid w:val="00391059"/>
    <w:rsid w:val="00391183"/>
    <w:rsid w:val="003916E7"/>
    <w:rsid w:val="00391717"/>
    <w:rsid w:val="00393701"/>
    <w:rsid w:val="00394377"/>
    <w:rsid w:val="00394972"/>
    <w:rsid w:val="00395681"/>
    <w:rsid w:val="0039594A"/>
    <w:rsid w:val="00396B14"/>
    <w:rsid w:val="00396FA5"/>
    <w:rsid w:val="00397AD3"/>
    <w:rsid w:val="00397BCB"/>
    <w:rsid w:val="003A0A82"/>
    <w:rsid w:val="003A0DCF"/>
    <w:rsid w:val="003A12CD"/>
    <w:rsid w:val="003A19C0"/>
    <w:rsid w:val="003A3C73"/>
    <w:rsid w:val="003A406F"/>
    <w:rsid w:val="003A4725"/>
    <w:rsid w:val="003A48EF"/>
    <w:rsid w:val="003A492A"/>
    <w:rsid w:val="003A4D74"/>
    <w:rsid w:val="003A4FC8"/>
    <w:rsid w:val="003A63AA"/>
    <w:rsid w:val="003A67C4"/>
    <w:rsid w:val="003A75B6"/>
    <w:rsid w:val="003A7631"/>
    <w:rsid w:val="003B0374"/>
    <w:rsid w:val="003B0F13"/>
    <w:rsid w:val="003B1269"/>
    <w:rsid w:val="003B16C1"/>
    <w:rsid w:val="003B190F"/>
    <w:rsid w:val="003B28A9"/>
    <w:rsid w:val="003B2BC3"/>
    <w:rsid w:val="003B3767"/>
    <w:rsid w:val="003B5096"/>
    <w:rsid w:val="003B517F"/>
    <w:rsid w:val="003B5195"/>
    <w:rsid w:val="003B5374"/>
    <w:rsid w:val="003B6994"/>
    <w:rsid w:val="003C0259"/>
    <w:rsid w:val="003C051A"/>
    <w:rsid w:val="003C0688"/>
    <w:rsid w:val="003C1ECA"/>
    <w:rsid w:val="003C268F"/>
    <w:rsid w:val="003C3B69"/>
    <w:rsid w:val="003C3EB8"/>
    <w:rsid w:val="003C404F"/>
    <w:rsid w:val="003C47A0"/>
    <w:rsid w:val="003C4ED4"/>
    <w:rsid w:val="003C5095"/>
    <w:rsid w:val="003C50E3"/>
    <w:rsid w:val="003C5173"/>
    <w:rsid w:val="003C58D8"/>
    <w:rsid w:val="003C6628"/>
    <w:rsid w:val="003D0282"/>
    <w:rsid w:val="003D04D5"/>
    <w:rsid w:val="003D0835"/>
    <w:rsid w:val="003D12FC"/>
    <w:rsid w:val="003D223B"/>
    <w:rsid w:val="003D2DD7"/>
    <w:rsid w:val="003D33A1"/>
    <w:rsid w:val="003D3462"/>
    <w:rsid w:val="003D3C0D"/>
    <w:rsid w:val="003D3F3F"/>
    <w:rsid w:val="003D45E0"/>
    <w:rsid w:val="003D4C2E"/>
    <w:rsid w:val="003D69CA"/>
    <w:rsid w:val="003D6B3F"/>
    <w:rsid w:val="003D6CCE"/>
    <w:rsid w:val="003D76DC"/>
    <w:rsid w:val="003E029D"/>
    <w:rsid w:val="003E12C7"/>
    <w:rsid w:val="003E23E3"/>
    <w:rsid w:val="003E2D77"/>
    <w:rsid w:val="003E38BC"/>
    <w:rsid w:val="003E38D1"/>
    <w:rsid w:val="003E3E38"/>
    <w:rsid w:val="003E41F5"/>
    <w:rsid w:val="003E4842"/>
    <w:rsid w:val="003E4A19"/>
    <w:rsid w:val="003E5957"/>
    <w:rsid w:val="003E5BE0"/>
    <w:rsid w:val="003F04D6"/>
    <w:rsid w:val="003F0D0A"/>
    <w:rsid w:val="003F12F5"/>
    <w:rsid w:val="003F16E0"/>
    <w:rsid w:val="003F2886"/>
    <w:rsid w:val="003F459A"/>
    <w:rsid w:val="003F4784"/>
    <w:rsid w:val="003F4EED"/>
    <w:rsid w:val="003F508E"/>
    <w:rsid w:val="003F51E0"/>
    <w:rsid w:val="003F62C8"/>
    <w:rsid w:val="003F704B"/>
    <w:rsid w:val="003F76CD"/>
    <w:rsid w:val="003F7A5C"/>
    <w:rsid w:val="0040020B"/>
    <w:rsid w:val="00400A3F"/>
    <w:rsid w:val="00400B71"/>
    <w:rsid w:val="00401973"/>
    <w:rsid w:val="00401AF5"/>
    <w:rsid w:val="00402514"/>
    <w:rsid w:val="00402A70"/>
    <w:rsid w:val="00402B60"/>
    <w:rsid w:val="00402BE8"/>
    <w:rsid w:val="00403710"/>
    <w:rsid w:val="0040395F"/>
    <w:rsid w:val="004039A3"/>
    <w:rsid w:val="00403B18"/>
    <w:rsid w:val="004047EA"/>
    <w:rsid w:val="00404957"/>
    <w:rsid w:val="00404ABB"/>
    <w:rsid w:val="00404BE2"/>
    <w:rsid w:val="00404CE6"/>
    <w:rsid w:val="00405B8D"/>
    <w:rsid w:val="00405C8E"/>
    <w:rsid w:val="00405EA6"/>
    <w:rsid w:val="00406310"/>
    <w:rsid w:val="004065EF"/>
    <w:rsid w:val="00407145"/>
    <w:rsid w:val="00410233"/>
    <w:rsid w:val="0041037F"/>
    <w:rsid w:val="004109ED"/>
    <w:rsid w:val="00411189"/>
    <w:rsid w:val="004113DA"/>
    <w:rsid w:val="00411D68"/>
    <w:rsid w:val="004122D0"/>
    <w:rsid w:val="00413925"/>
    <w:rsid w:val="004139F0"/>
    <w:rsid w:val="004142C3"/>
    <w:rsid w:val="00414E1E"/>
    <w:rsid w:val="004153F4"/>
    <w:rsid w:val="004155D8"/>
    <w:rsid w:val="004157D9"/>
    <w:rsid w:val="0041617C"/>
    <w:rsid w:val="00416ECE"/>
    <w:rsid w:val="00417996"/>
    <w:rsid w:val="004211EE"/>
    <w:rsid w:val="0042157F"/>
    <w:rsid w:val="004215A9"/>
    <w:rsid w:val="00421A1E"/>
    <w:rsid w:val="00423592"/>
    <w:rsid w:val="004242E2"/>
    <w:rsid w:val="00424BEB"/>
    <w:rsid w:val="00424C83"/>
    <w:rsid w:val="00424EC0"/>
    <w:rsid w:val="004268E9"/>
    <w:rsid w:val="004273A7"/>
    <w:rsid w:val="00427539"/>
    <w:rsid w:val="004310AB"/>
    <w:rsid w:val="004327CF"/>
    <w:rsid w:val="00432F1E"/>
    <w:rsid w:val="0043301E"/>
    <w:rsid w:val="0043452D"/>
    <w:rsid w:val="004349EF"/>
    <w:rsid w:val="004356A5"/>
    <w:rsid w:val="00435CC8"/>
    <w:rsid w:val="00435D79"/>
    <w:rsid w:val="00435E1F"/>
    <w:rsid w:val="00435FA2"/>
    <w:rsid w:val="004362D1"/>
    <w:rsid w:val="00436B88"/>
    <w:rsid w:val="004370C5"/>
    <w:rsid w:val="00440DF0"/>
    <w:rsid w:val="00443204"/>
    <w:rsid w:val="0044461B"/>
    <w:rsid w:val="004451C5"/>
    <w:rsid w:val="00445B3D"/>
    <w:rsid w:val="00446315"/>
    <w:rsid w:val="00446A7B"/>
    <w:rsid w:val="00447625"/>
    <w:rsid w:val="004502EC"/>
    <w:rsid w:val="00450934"/>
    <w:rsid w:val="00452036"/>
    <w:rsid w:val="00453406"/>
    <w:rsid w:val="00453615"/>
    <w:rsid w:val="00453B0D"/>
    <w:rsid w:val="0045449E"/>
    <w:rsid w:val="004545BF"/>
    <w:rsid w:val="004546B9"/>
    <w:rsid w:val="0045480D"/>
    <w:rsid w:val="00455485"/>
    <w:rsid w:val="004559EF"/>
    <w:rsid w:val="00455B9A"/>
    <w:rsid w:val="004565A4"/>
    <w:rsid w:val="00456646"/>
    <w:rsid w:val="00456E82"/>
    <w:rsid w:val="00457150"/>
    <w:rsid w:val="00457367"/>
    <w:rsid w:val="004573FF"/>
    <w:rsid w:val="00460511"/>
    <w:rsid w:val="004609AE"/>
    <w:rsid w:val="00460CD4"/>
    <w:rsid w:val="00460F1B"/>
    <w:rsid w:val="0046111D"/>
    <w:rsid w:val="0046135A"/>
    <w:rsid w:val="00462612"/>
    <w:rsid w:val="00462723"/>
    <w:rsid w:val="00462D81"/>
    <w:rsid w:val="00463204"/>
    <w:rsid w:val="004634F5"/>
    <w:rsid w:val="00464C39"/>
    <w:rsid w:val="00465CD6"/>
    <w:rsid w:val="00466765"/>
    <w:rsid w:val="00466A6A"/>
    <w:rsid w:val="00467C17"/>
    <w:rsid w:val="00467C93"/>
    <w:rsid w:val="0047015A"/>
    <w:rsid w:val="00470761"/>
    <w:rsid w:val="00471383"/>
    <w:rsid w:val="00472040"/>
    <w:rsid w:val="00472062"/>
    <w:rsid w:val="0047482E"/>
    <w:rsid w:val="004756A4"/>
    <w:rsid w:val="00476061"/>
    <w:rsid w:val="004772D4"/>
    <w:rsid w:val="0047760B"/>
    <w:rsid w:val="00477796"/>
    <w:rsid w:val="0048036F"/>
    <w:rsid w:val="00481134"/>
    <w:rsid w:val="004817B7"/>
    <w:rsid w:val="00481842"/>
    <w:rsid w:val="00481B11"/>
    <w:rsid w:val="00482458"/>
    <w:rsid w:val="00482DD6"/>
    <w:rsid w:val="00482DDF"/>
    <w:rsid w:val="0048300F"/>
    <w:rsid w:val="00484015"/>
    <w:rsid w:val="00484167"/>
    <w:rsid w:val="0048545C"/>
    <w:rsid w:val="00486FED"/>
    <w:rsid w:val="0049047A"/>
    <w:rsid w:val="0049076E"/>
    <w:rsid w:val="00491153"/>
    <w:rsid w:val="00493676"/>
    <w:rsid w:val="004937AB"/>
    <w:rsid w:val="00495227"/>
    <w:rsid w:val="00495543"/>
    <w:rsid w:val="0049624D"/>
    <w:rsid w:val="00496E07"/>
    <w:rsid w:val="004974CE"/>
    <w:rsid w:val="00497994"/>
    <w:rsid w:val="00497C1E"/>
    <w:rsid w:val="00497F4F"/>
    <w:rsid w:val="004A03FD"/>
    <w:rsid w:val="004A091E"/>
    <w:rsid w:val="004A11DE"/>
    <w:rsid w:val="004A12EF"/>
    <w:rsid w:val="004A29AB"/>
    <w:rsid w:val="004A32DB"/>
    <w:rsid w:val="004A3A74"/>
    <w:rsid w:val="004A4263"/>
    <w:rsid w:val="004A4803"/>
    <w:rsid w:val="004A5B81"/>
    <w:rsid w:val="004A5E78"/>
    <w:rsid w:val="004A63B9"/>
    <w:rsid w:val="004A6CDC"/>
    <w:rsid w:val="004A78CF"/>
    <w:rsid w:val="004B05D6"/>
    <w:rsid w:val="004B06BA"/>
    <w:rsid w:val="004B0B60"/>
    <w:rsid w:val="004B11BB"/>
    <w:rsid w:val="004B1207"/>
    <w:rsid w:val="004B13F3"/>
    <w:rsid w:val="004B1DF3"/>
    <w:rsid w:val="004B222C"/>
    <w:rsid w:val="004B2EC9"/>
    <w:rsid w:val="004B34F1"/>
    <w:rsid w:val="004B4072"/>
    <w:rsid w:val="004B5100"/>
    <w:rsid w:val="004B52B2"/>
    <w:rsid w:val="004B52C5"/>
    <w:rsid w:val="004B5346"/>
    <w:rsid w:val="004B5AAC"/>
    <w:rsid w:val="004B6088"/>
    <w:rsid w:val="004B6F74"/>
    <w:rsid w:val="004B72A4"/>
    <w:rsid w:val="004B7F8F"/>
    <w:rsid w:val="004C10AA"/>
    <w:rsid w:val="004C1D6D"/>
    <w:rsid w:val="004C28EA"/>
    <w:rsid w:val="004C3234"/>
    <w:rsid w:val="004C3935"/>
    <w:rsid w:val="004C44D2"/>
    <w:rsid w:val="004C4947"/>
    <w:rsid w:val="004C5077"/>
    <w:rsid w:val="004C547E"/>
    <w:rsid w:val="004C5B13"/>
    <w:rsid w:val="004C5BAB"/>
    <w:rsid w:val="004C60A2"/>
    <w:rsid w:val="004C6190"/>
    <w:rsid w:val="004C6279"/>
    <w:rsid w:val="004C6536"/>
    <w:rsid w:val="004C7D10"/>
    <w:rsid w:val="004C7EE4"/>
    <w:rsid w:val="004D0340"/>
    <w:rsid w:val="004D066C"/>
    <w:rsid w:val="004D0EBD"/>
    <w:rsid w:val="004D175E"/>
    <w:rsid w:val="004D1B26"/>
    <w:rsid w:val="004D1CF8"/>
    <w:rsid w:val="004D2C7C"/>
    <w:rsid w:val="004D2CD0"/>
    <w:rsid w:val="004D37B7"/>
    <w:rsid w:val="004D3A5A"/>
    <w:rsid w:val="004D3F91"/>
    <w:rsid w:val="004D493F"/>
    <w:rsid w:val="004D4D1E"/>
    <w:rsid w:val="004D50AE"/>
    <w:rsid w:val="004D5CF5"/>
    <w:rsid w:val="004E02AF"/>
    <w:rsid w:val="004E0672"/>
    <w:rsid w:val="004E117D"/>
    <w:rsid w:val="004E11C9"/>
    <w:rsid w:val="004E14A2"/>
    <w:rsid w:val="004E1878"/>
    <w:rsid w:val="004E245D"/>
    <w:rsid w:val="004E2560"/>
    <w:rsid w:val="004E3349"/>
    <w:rsid w:val="004E3439"/>
    <w:rsid w:val="004E3DEE"/>
    <w:rsid w:val="004E4E6E"/>
    <w:rsid w:val="004E6410"/>
    <w:rsid w:val="004E66DB"/>
    <w:rsid w:val="004E7567"/>
    <w:rsid w:val="004E7CB5"/>
    <w:rsid w:val="004F0520"/>
    <w:rsid w:val="004F181B"/>
    <w:rsid w:val="004F2659"/>
    <w:rsid w:val="004F28E3"/>
    <w:rsid w:val="004F4C07"/>
    <w:rsid w:val="004F5015"/>
    <w:rsid w:val="004F5994"/>
    <w:rsid w:val="004F5CAE"/>
    <w:rsid w:val="004F5DDF"/>
    <w:rsid w:val="004F60B2"/>
    <w:rsid w:val="004F6C16"/>
    <w:rsid w:val="004F72D5"/>
    <w:rsid w:val="004F7381"/>
    <w:rsid w:val="0050062C"/>
    <w:rsid w:val="005017F5"/>
    <w:rsid w:val="0050304C"/>
    <w:rsid w:val="00503755"/>
    <w:rsid w:val="005045EF"/>
    <w:rsid w:val="00504604"/>
    <w:rsid w:val="0050474B"/>
    <w:rsid w:val="0050474F"/>
    <w:rsid w:val="0050475D"/>
    <w:rsid w:val="00504BEC"/>
    <w:rsid w:val="00504FDB"/>
    <w:rsid w:val="00505169"/>
    <w:rsid w:val="005053BA"/>
    <w:rsid w:val="005053C0"/>
    <w:rsid w:val="00505B1D"/>
    <w:rsid w:val="005061AB"/>
    <w:rsid w:val="00507671"/>
    <w:rsid w:val="0050771E"/>
    <w:rsid w:val="005077E4"/>
    <w:rsid w:val="00510290"/>
    <w:rsid w:val="00510944"/>
    <w:rsid w:val="00510C1F"/>
    <w:rsid w:val="0051108C"/>
    <w:rsid w:val="0051159C"/>
    <w:rsid w:val="00511B63"/>
    <w:rsid w:val="005135FA"/>
    <w:rsid w:val="00513C35"/>
    <w:rsid w:val="00513E19"/>
    <w:rsid w:val="0051455E"/>
    <w:rsid w:val="005148F6"/>
    <w:rsid w:val="005151A6"/>
    <w:rsid w:val="00515902"/>
    <w:rsid w:val="00515F0B"/>
    <w:rsid w:val="00516398"/>
    <w:rsid w:val="00516B4E"/>
    <w:rsid w:val="00517C06"/>
    <w:rsid w:val="005200FF"/>
    <w:rsid w:val="00520773"/>
    <w:rsid w:val="00520C28"/>
    <w:rsid w:val="00520E7C"/>
    <w:rsid w:val="00521E63"/>
    <w:rsid w:val="00522375"/>
    <w:rsid w:val="00522466"/>
    <w:rsid w:val="00522AC3"/>
    <w:rsid w:val="00523582"/>
    <w:rsid w:val="00523EC3"/>
    <w:rsid w:val="00524508"/>
    <w:rsid w:val="00524895"/>
    <w:rsid w:val="00524906"/>
    <w:rsid w:val="00524E42"/>
    <w:rsid w:val="00524E73"/>
    <w:rsid w:val="005251AD"/>
    <w:rsid w:val="00525400"/>
    <w:rsid w:val="0052579F"/>
    <w:rsid w:val="0052594D"/>
    <w:rsid w:val="00525EA9"/>
    <w:rsid w:val="00525F06"/>
    <w:rsid w:val="00526347"/>
    <w:rsid w:val="0052646A"/>
    <w:rsid w:val="00526A47"/>
    <w:rsid w:val="00527546"/>
    <w:rsid w:val="005279CC"/>
    <w:rsid w:val="00527AED"/>
    <w:rsid w:val="00530180"/>
    <w:rsid w:val="0053067E"/>
    <w:rsid w:val="005316BF"/>
    <w:rsid w:val="00532586"/>
    <w:rsid w:val="0053295E"/>
    <w:rsid w:val="00532AAC"/>
    <w:rsid w:val="00532EB7"/>
    <w:rsid w:val="005331FC"/>
    <w:rsid w:val="00533478"/>
    <w:rsid w:val="00533F97"/>
    <w:rsid w:val="00535920"/>
    <w:rsid w:val="00536140"/>
    <w:rsid w:val="00536ADF"/>
    <w:rsid w:val="00536EDA"/>
    <w:rsid w:val="0053783B"/>
    <w:rsid w:val="00537AA7"/>
    <w:rsid w:val="00537DAA"/>
    <w:rsid w:val="0054087B"/>
    <w:rsid w:val="00541177"/>
    <w:rsid w:val="0054170C"/>
    <w:rsid w:val="0054184C"/>
    <w:rsid w:val="005430B7"/>
    <w:rsid w:val="00543BD6"/>
    <w:rsid w:val="0054442A"/>
    <w:rsid w:val="00544491"/>
    <w:rsid w:val="005445DD"/>
    <w:rsid w:val="00544AFA"/>
    <w:rsid w:val="00546490"/>
    <w:rsid w:val="00546991"/>
    <w:rsid w:val="00546F73"/>
    <w:rsid w:val="005472F7"/>
    <w:rsid w:val="005478FB"/>
    <w:rsid w:val="0055005C"/>
    <w:rsid w:val="0055032A"/>
    <w:rsid w:val="00550513"/>
    <w:rsid w:val="00550C41"/>
    <w:rsid w:val="00550F70"/>
    <w:rsid w:val="0055166A"/>
    <w:rsid w:val="00551E6E"/>
    <w:rsid w:val="0055248D"/>
    <w:rsid w:val="00552756"/>
    <w:rsid w:val="00552E54"/>
    <w:rsid w:val="00553022"/>
    <w:rsid w:val="005550FE"/>
    <w:rsid w:val="00555103"/>
    <w:rsid w:val="00555A3F"/>
    <w:rsid w:val="00555FCF"/>
    <w:rsid w:val="00557989"/>
    <w:rsid w:val="00560E18"/>
    <w:rsid w:val="0056104B"/>
    <w:rsid w:val="005614F7"/>
    <w:rsid w:val="00561EE6"/>
    <w:rsid w:val="00562453"/>
    <w:rsid w:val="005624A4"/>
    <w:rsid w:val="005639F7"/>
    <w:rsid w:val="00563D11"/>
    <w:rsid w:val="0056446A"/>
    <w:rsid w:val="00564654"/>
    <w:rsid w:val="00564B82"/>
    <w:rsid w:val="00564D46"/>
    <w:rsid w:val="00565184"/>
    <w:rsid w:val="005652E3"/>
    <w:rsid w:val="00565664"/>
    <w:rsid w:val="00565B6E"/>
    <w:rsid w:val="00565E35"/>
    <w:rsid w:val="00565FB3"/>
    <w:rsid w:val="005661E8"/>
    <w:rsid w:val="005665EC"/>
    <w:rsid w:val="00566B56"/>
    <w:rsid w:val="00566EBD"/>
    <w:rsid w:val="00567391"/>
    <w:rsid w:val="00567522"/>
    <w:rsid w:val="00570298"/>
    <w:rsid w:val="0057079B"/>
    <w:rsid w:val="00570F95"/>
    <w:rsid w:val="00571AEC"/>
    <w:rsid w:val="0057259F"/>
    <w:rsid w:val="00572FA5"/>
    <w:rsid w:val="00573261"/>
    <w:rsid w:val="00573644"/>
    <w:rsid w:val="005740A6"/>
    <w:rsid w:val="00574DDA"/>
    <w:rsid w:val="00575113"/>
    <w:rsid w:val="005751C6"/>
    <w:rsid w:val="00576EF3"/>
    <w:rsid w:val="00577B66"/>
    <w:rsid w:val="00581CCC"/>
    <w:rsid w:val="00581FFE"/>
    <w:rsid w:val="00582E6A"/>
    <w:rsid w:val="005830B5"/>
    <w:rsid w:val="00583828"/>
    <w:rsid w:val="00583AAA"/>
    <w:rsid w:val="00583C16"/>
    <w:rsid w:val="005843AF"/>
    <w:rsid w:val="00585775"/>
    <w:rsid w:val="00585AE6"/>
    <w:rsid w:val="00585B99"/>
    <w:rsid w:val="00585C5B"/>
    <w:rsid w:val="00585D01"/>
    <w:rsid w:val="00586187"/>
    <w:rsid w:val="00586B1C"/>
    <w:rsid w:val="00586C33"/>
    <w:rsid w:val="00586F22"/>
    <w:rsid w:val="00587D0F"/>
    <w:rsid w:val="005903D0"/>
    <w:rsid w:val="0059065A"/>
    <w:rsid w:val="00590AFF"/>
    <w:rsid w:val="00590CFD"/>
    <w:rsid w:val="00590ECE"/>
    <w:rsid w:val="00590F6A"/>
    <w:rsid w:val="005911EE"/>
    <w:rsid w:val="00591290"/>
    <w:rsid w:val="00592045"/>
    <w:rsid w:val="0059320D"/>
    <w:rsid w:val="00593CBB"/>
    <w:rsid w:val="005942E8"/>
    <w:rsid w:val="005955BC"/>
    <w:rsid w:val="005956FE"/>
    <w:rsid w:val="00595AB1"/>
    <w:rsid w:val="00595E2E"/>
    <w:rsid w:val="005964E1"/>
    <w:rsid w:val="0059698A"/>
    <w:rsid w:val="00597525"/>
    <w:rsid w:val="005977E1"/>
    <w:rsid w:val="005A06F1"/>
    <w:rsid w:val="005A0954"/>
    <w:rsid w:val="005A177E"/>
    <w:rsid w:val="005A2B16"/>
    <w:rsid w:val="005A2B24"/>
    <w:rsid w:val="005A2DC4"/>
    <w:rsid w:val="005A2E89"/>
    <w:rsid w:val="005A3251"/>
    <w:rsid w:val="005A391B"/>
    <w:rsid w:val="005A3BEE"/>
    <w:rsid w:val="005A4A80"/>
    <w:rsid w:val="005A520D"/>
    <w:rsid w:val="005A6B06"/>
    <w:rsid w:val="005A7B78"/>
    <w:rsid w:val="005A7BE3"/>
    <w:rsid w:val="005B0124"/>
    <w:rsid w:val="005B0310"/>
    <w:rsid w:val="005B04B9"/>
    <w:rsid w:val="005B04C9"/>
    <w:rsid w:val="005B072D"/>
    <w:rsid w:val="005B0980"/>
    <w:rsid w:val="005B198A"/>
    <w:rsid w:val="005B1ABF"/>
    <w:rsid w:val="005B2471"/>
    <w:rsid w:val="005B25BD"/>
    <w:rsid w:val="005B2662"/>
    <w:rsid w:val="005B32C9"/>
    <w:rsid w:val="005B3CD2"/>
    <w:rsid w:val="005B3CF7"/>
    <w:rsid w:val="005B3F64"/>
    <w:rsid w:val="005B4074"/>
    <w:rsid w:val="005B4085"/>
    <w:rsid w:val="005B42CD"/>
    <w:rsid w:val="005B4A23"/>
    <w:rsid w:val="005B5506"/>
    <w:rsid w:val="005B573C"/>
    <w:rsid w:val="005B5EC8"/>
    <w:rsid w:val="005B6EE8"/>
    <w:rsid w:val="005B707A"/>
    <w:rsid w:val="005C0BB0"/>
    <w:rsid w:val="005C1B93"/>
    <w:rsid w:val="005C1D14"/>
    <w:rsid w:val="005C23A5"/>
    <w:rsid w:val="005C2F61"/>
    <w:rsid w:val="005C3029"/>
    <w:rsid w:val="005C31A2"/>
    <w:rsid w:val="005C3FEB"/>
    <w:rsid w:val="005C427B"/>
    <w:rsid w:val="005C4EFA"/>
    <w:rsid w:val="005C512D"/>
    <w:rsid w:val="005C5518"/>
    <w:rsid w:val="005C69A5"/>
    <w:rsid w:val="005C7148"/>
    <w:rsid w:val="005C7200"/>
    <w:rsid w:val="005C74AF"/>
    <w:rsid w:val="005C777E"/>
    <w:rsid w:val="005D029D"/>
    <w:rsid w:val="005D0394"/>
    <w:rsid w:val="005D0500"/>
    <w:rsid w:val="005D0718"/>
    <w:rsid w:val="005D08EA"/>
    <w:rsid w:val="005D0D34"/>
    <w:rsid w:val="005D14D6"/>
    <w:rsid w:val="005D1568"/>
    <w:rsid w:val="005D237A"/>
    <w:rsid w:val="005D25F7"/>
    <w:rsid w:val="005D2C2B"/>
    <w:rsid w:val="005D2DF2"/>
    <w:rsid w:val="005D37FF"/>
    <w:rsid w:val="005D4566"/>
    <w:rsid w:val="005D493F"/>
    <w:rsid w:val="005D4B3F"/>
    <w:rsid w:val="005D4DDD"/>
    <w:rsid w:val="005D568E"/>
    <w:rsid w:val="005D5757"/>
    <w:rsid w:val="005D5861"/>
    <w:rsid w:val="005D60F5"/>
    <w:rsid w:val="005D65A1"/>
    <w:rsid w:val="005D65B7"/>
    <w:rsid w:val="005D6C30"/>
    <w:rsid w:val="005D6CFE"/>
    <w:rsid w:val="005D6FCC"/>
    <w:rsid w:val="005D798F"/>
    <w:rsid w:val="005D7C3A"/>
    <w:rsid w:val="005D7F85"/>
    <w:rsid w:val="005E00CB"/>
    <w:rsid w:val="005E0A53"/>
    <w:rsid w:val="005E0A60"/>
    <w:rsid w:val="005E13D0"/>
    <w:rsid w:val="005E234E"/>
    <w:rsid w:val="005E2671"/>
    <w:rsid w:val="005E38FC"/>
    <w:rsid w:val="005E3F60"/>
    <w:rsid w:val="005E406A"/>
    <w:rsid w:val="005E40D1"/>
    <w:rsid w:val="005E40FB"/>
    <w:rsid w:val="005E4210"/>
    <w:rsid w:val="005E4F35"/>
    <w:rsid w:val="005E50F2"/>
    <w:rsid w:val="005E5345"/>
    <w:rsid w:val="005E591D"/>
    <w:rsid w:val="005E5DEF"/>
    <w:rsid w:val="005E63CB"/>
    <w:rsid w:val="005E7044"/>
    <w:rsid w:val="005E7085"/>
    <w:rsid w:val="005E7A32"/>
    <w:rsid w:val="005F035C"/>
    <w:rsid w:val="005F0391"/>
    <w:rsid w:val="005F03DA"/>
    <w:rsid w:val="005F183B"/>
    <w:rsid w:val="005F19B2"/>
    <w:rsid w:val="005F2D92"/>
    <w:rsid w:val="005F32A3"/>
    <w:rsid w:val="005F3D85"/>
    <w:rsid w:val="005F3F47"/>
    <w:rsid w:val="005F43E1"/>
    <w:rsid w:val="005F4BD0"/>
    <w:rsid w:val="005F5000"/>
    <w:rsid w:val="005F561D"/>
    <w:rsid w:val="005F5B36"/>
    <w:rsid w:val="005F6DC0"/>
    <w:rsid w:val="005F7798"/>
    <w:rsid w:val="00600360"/>
    <w:rsid w:val="00600DC6"/>
    <w:rsid w:val="00601CE3"/>
    <w:rsid w:val="0060274F"/>
    <w:rsid w:val="00602E90"/>
    <w:rsid w:val="0060305B"/>
    <w:rsid w:val="006035EF"/>
    <w:rsid w:val="00603689"/>
    <w:rsid w:val="006039E0"/>
    <w:rsid w:val="00603C71"/>
    <w:rsid w:val="006045C8"/>
    <w:rsid w:val="006049EC"/>
    <w:rsid w:val="006054C4"/>
    <w:rsid w:val="0060650A"/>
    <w:rsid w:val="00606625"/>
    <w:rsid w:val="00606AC0"/>
    <w:rsid w:val="00606B80"/>
    <w:rsid w:val="00607C55"/>
    <w:rsid w:val="00610288"/>
    <w:rsid w:val="0061052C"/>
    <w:rsid w:val="0061062F"/>
    <w:rsid w:val="00611648"/>
    <w:rsid w:val="006116FF"/>
    <w:rsid w:val="006120BA"/>
    <w:rsid w:val="006127D3"/>
    <w:rsid w:val="00612889"/>
    <w:rsid w:val="00612DCA"/>
    <w:rsid w:val="00612FEF"/>
    <w:rsid w:val="00614521"/>
    <w:rsid w:val="00614AA7"/>
    <w:rsid w:val="006159B7"/>
    <w:rsid w:val="00615AB9"/>
    <w:rsid w:val="00615E1F"/>
    <w:rsid w:val="00615E52"/>
    <w:rsid w:val="00616A08"/>
    <w:rsid w:val="00616E7B"/>
    <w:rsid w:val="00617494"/>
    <w:rsid w:val="006178E2"/>
    <w:rsid w:val="0061795C"/>
    <w:rsid w:val="00620BEB"/>
    <w:rsid w:val="006214A9"/>
    <w:rsid w:val="00621663"/>
    <w:rsid w:val="00622870"/>
    <w:rsid w:val="00622ACC"/>
    <w:rsid w:val="00622B47"/>
    <w:rsid w:val="00622C40"/>
    <w:rsid w:val="00623297"/>
    <w:rsid w:val="0062334F"/>
    <w:rsid w:val="0062358D"/>
    <w:rsid w:val="00624171"/>
    <w:rsid w:val="00625676"/>
    <w:rsid w:val="006259CF"/>
    <w:rsid w:val="006259D9"/>
    <w:rsid w:val="00626C27"/>
    <w:rsid w:val="00630238"/>
    <w:rsid w:val="006306FA"/>
    <w:rsid w:val="00631633"/>
    <w:rsid w:val="0063220E"/>
    <w:rsid w:val="00632236"/>
    <w:rsid w:val="00632A4A"/>
    <w:rsid w:val="0063325E"/>
    <w:rsid w:val="0063450C"/>
    <w:rsid w:val="00634ECA"/>
    <w:rsid w:val="006356E0"/>
    <w:rsid w:val="006359EC"/>
    <w:rsid w:val="006365E7"/>
    <w:rsid w:val="00636A57"/>
    <w:rsid w:val="00636D23"/>
    <w:rsid w:val="0063728F"/>
    <w:rsid w:val="00637909"/>
    <w:rsid w:val="00637A39"/>
    <w:rsid w:val="00637C21"/>
    <w:rsid w:val="00637E3E"/>
    <w:rsid w:val="006401B3"/>
    <w:rsid w:val="0064026F"/>
    <w:rsid w:val="0064063F"/>
    <w:rsid w:val="00640EDC"/>
    <w:rsid w:val="0064174C"/>
    <w:rsid w:val="006418C6"/>
    <w:rsid w:val="006424ED"/>
    <w:rsid w:val="00642DB1"/>
    <w:rsid w:val="0064313D"/>
    <w:rsid w:val="00643F44"/>
    <w:rsid w:val="0064400D"/>
    <w:rsid w:val="0064422D"/>
    <w:rsid w:val="0064466C"/>
    <w:rsid w:val="00644E4C"/>
    <w:rsid w:val="00645360"/>
    <w:rsid w:val="00645FDA"/>
    <w:rsid w:val="006464FB"/>
    <w:rsid w:val="00646C47"/>
    <w:rsid w:val="00647CCB"/>
    <w:rsid w:val="00647EA7"/>
    <w:rsid w:val="00650485"/>
    <w:rsid w:val="006506C6"/>
    <w:rsid w:val="00650A6F"/>
    <w:rsid w:val="00651B5C"/>
    <w:rsid w:val="00652330"/>
    <w:rsid w:val="00652DD7"/>
    <w:rsid w:val="00655C1F"/>
    <w:rsid w:val="00655CBF"/>
    <w:rsid w:val="00656745"/>
    <w:rsid w:val="00656957"/>
    <w:rsid w:val="0065699D"/>
    <w:rsid w:val="00656A96"/>
    <w:rsid w:val="00656F62"/>
    <w:rsid w:val="00660680"/>
    <w:rsid w:val="00661343"/>
    <w:rsid w:val="006614CB"/>
    <w:rsid w:val="00661F70"/>
    <w:rsid w:val="00662196"/>
    <w:rsid w:val="00662A8F"/>
    <w:rsid w:val="0066379D"/>
    <w:rsid w:val="00663E04"/>
    <w:rsid w:val="00665A16"/>
    <w:rsid w:val="00665FF1"/>
    <w:rsid w:val="006667FC"/>
    <w:rsid w:val="006679FC"/>
    <w:rsid w:val="00667F22"/>
    <w:rsid w:val="006701BB"/>
    <w:rsid w:val="00670DBB"/>
    <w:rsid w:val="006716B6"/>
    <w:rsid w:val="00671F1A"/>
    <w:rsid w:val="006720E3"/>
    <w:rsid w:val="006721C8"/>
    <w:rsid w:val="00672BA3"/>
    <w:rsid w:val="00673E75"/>
    <w:rsid w:val="0067406E"/>
    <w:rsid w:val="006749B1"/>
    <w:rsid w:val="00674A96"/>
    <w:rsid w:val="00675013"/>
    <w:rsid w:val="0067576D"/>
    <w:rsid w:val="006765B2"/>
    <w:rsid w:val="006770A3"/>
    <w:rsid w:val="006776FB"/>
    <w:rsid w:val="0067770D"/>
    <w:rsid w:val="00677CB0"/>
    <w:rsid w:val="0068054F"/>
    <w:rsid w:val="0068076D"/>
    <w:rsid w:val="00680D91"/>
    <w:rsid w:val="00681760"/>
    <w:rsid w:val="006818FB"/>
    <w:rsid w:val="006823DB"/>
    <w:rsid w:val="00682ACB"/>
    <w:rsid w:val="00682BBD"/>
    <w:rsid w:val="00683E12"/>
    <w:rsid w:val="00684105"/>
    <w:rsid w:val="00684557"/>
    <w:rsid w:val="0068491F"/>
    <w:rsid w:val="006849F9"/>
    <w:rsid w:val="00684E0B"/>
    <w:rsid w:val="00684E8E"/>
    <w:rsid w:val="00685BEB"/>
    <w:rsid w:val="00685EC8"/>
    <w:rsid w:val="00687454"/>
    <w:rsid w:val="00687A34"/>
    <w:rsid w:val="00687B0C"/>
    <w:rsid w:val="00690A06"/>
    <w:rsid w:val="00691161"/>
    <w:rsid w:val="00692788"/>
    <w:rsid w:val="00692D3A"/>
    <w:rsid w:val="006931CD"/>
    <w:rsid w:val="00693467"/>
    <w:rsid w:val="0069368B"/>
    <w:rsid w:val="00693F8D"/>
    <w:rsid w:val="006946DA"/>
    <w:rsid w:val="00695040"/>
    <w:rsid w:val="006955E3"/>
    <w:rsid w:val="00695FAA"/>
    <w:rsid w:val="006961FA"/>
    <w:rsid w:val="00696379"/>
    <w:rsid w:val="00696F66"/>
    <w:rsid w:val="00697213"/>
    <w:rsid w:val="00697B83"/>
    <w:rsid w:val="00697C1B"/>
    <w:rsid w:val="006A041F"/>
    <w:rsid w:val="006A0ADD"/>
    <w:rsid w:val="006A0E47"/>
    <w:rsid w:val="006A1693"/>
    <w:rsid w:val="006A1799"/>
    <w:rsid w:val="006A1DAB"/>
    <w:rsid w:val="006A21C6"/>
    <w:rsid w:val="006A2428"/>
    <w:rsid w:val="006A2D53"/>
    <w:rsid w:val="006A38DE"/>
    <w:rsid w:val="006A3D4D"/>
    <w:rsid w:val="006A4136"/>
    <w:rsid w:val="006A4581"/>
    <w:rsid w:val="006A4973"/>
    <w:rsid w:val="006A50FA"/>
    <w:rsid w:val="006A5270"/>
    <w:rsid w:val="006A55E2"/>
    <w:rsid w:val="006A5783"/>
    <w:rsid w:val="006A696D"/>
    <w:rsid w:val="006A6FDE"/>
    <w:rsid w:val="006A7688"/>
    <w:rsid w:val="006B0A7A"/>
    <w:rsid w:val="006B1029"/>
    <w:rsid w:val="006B1642"/>
    <w:rsid w:val="006B1E07"/>
    <w:rsid w:val="006B291A"/>
    <w:rsid w:val="006B2FB6"/>
    <w:rsid w:val="006B32CA"/>
    <w:rsid w:val="006B443C"/>
    <w:rsid w:val="006B46E2"/>
    <w:rsid w:val="006B626F"/>
    <w:rsid w:val="006B637F"/>
    <w:rsid w:val="006B6DBC"/>
    <w:rsid w:val="006B7476"/>
    <w:rsid w:val="006B76AA"/>
    <w:rsid w:val="006B77E2"/>
    <w:rsid w:val="006B7FDB"/>
    <w:rsid w:val="006C00B5"/>
    <w:rsid w:val="006C01CF"/>
    <w:rsid w:val="006C02E8"/>
    <w:rsid w:val="006C0BFF"/>
    <w:rsid w:val="006C0F4F"/>
    <w:rsid w:val="006C0F73"/>
    <w:rsid w:val="006C1CC5"/>
    <w:rsid w:val="006C20E9"/>
    <w:rsid w:val="006C247E"/>
    <w:rsid w:val="006C24BA"/>
    <w:rsid w:val="006C2C3E"/>
    <w:rsid w:val="006C30E1"/>
    <w:rsid w:val="006C5586"/>
    <w:rsid w:val="006C56BA"/>
    <w:rsid w:val="006C5C53"/>
    <w:rsid w:val="006C75FD"/>
    <w:rsid w:val="006C76E8"/>
    <w:rsid w:val="006C7A3B"/>
    <w:rsid w:val="006D0234"/>
    <w:rsid w:val="006D023D"/>
    <w:rsid w:val="006D05B5"/>
    <w:rsid w:val="006D0D8A"/>
    <w:rsid w:val="006D1FDF"/>
    <w:rsid w:val="006D2B48"/>
    <w:rsid w:val="006D33EF"/>
    <w:rsid w:val="006D4544"/>
    <w:rsid w:val="006D46FF"/>
    <w:rsid w:val="006D47BB"/>
    <w:rsid w:val="006D4D17"/>
    <w:rsid w:val="006D52D6"/>
    <w:rsid w:val="006D638F"/>
    <w:rsid w:val="006D7CA2"/>
    <w:rsid w:val="006E020F"/>
    <w:rsid w:val="006E0BEC"/>
    <w:rsid w:val="006E19FD"/>
    <w:rsid w:val="006E2204"/>
    <w:rsid w:val="006E2E35"/>
    <w:rsid w:val="006E3114"/>
    <w:rsid w:val="006E3746"/>
    <w:rsid w:val="006E43F0"/>
    <w:rsid w:val="006E46E5"/>
    <w:rsid w:val="006E4795"/>
    <w:rsid w:val="006E47CB"/>
    <w:rsid w:val="006E4CF9"/>
    <w:rsid w:val="006E513E"/>
    <w:rsid w:val="006E5A09"/>
    <w:rsid w:val="006E5E89"/>
    <w:rsid w:val="006E63FD"/>
    <w:rsid w:val="006E68F1"/>
    <w:rsid w:val="006E743A"/>
    <w:rsid w:val="006E7BF1"/>
    <w:rsid w:val="006F0669"/>
    <w:rsid w:val="006F0BF3"/>
    <w:rsid w:val="006F0C53"/>
    <w:rsid w:val="006F0E1A"/>
    <w:rsid w:val="006F2813"/>
    <w:rsid w:val="006F2F7C"/>
    <w:rsid w:val="006F3C6F"/>
    <w:rsid w:val="006F3D67"/>
    <w:rsid w:val="006F43C6"/>
    <w:rsid w:val="006F440F"/>
    <w:rsid w:val="006F49C5"/>
    <w:rsid w:val="006F4F9C"/>
    <w:rsid w:val="006F50ED"/>
    <w:rsid w:val="006F52DF"/>
    <w:rsid w:val="006F546E"/>
    <w:rsid w:val="006F5C1E"/>
    <w:rsid w:val="006F5D17"/>
    <w:rsid w:val="006F60CD"/>
    <w:rsid w:val="006F68AE"/>
    <w:rsid w:val="006F6B10"/>
    <w:rsid w:val="006F72BE"/>
    <w:rsid w:val="006F7F5F"/>
    <w:rsid w:val="00700445"/>
    <w:rsid w:val="0070071D"/>
    <w:rsid w:val="00700B4D"/>
    <w:rsid w:val="0070119A"/>
    <w:rsid w:val="007049E4"/>
    <w:rsid w:val="00704F6F"/>
    <w:rsid w:val="00705339"/>
    <w:rsid w:val="00705459"/>
    <w:rsid w:val="00705D65"/>
    <w:rsid w:val="00705F54"/>
    <w:rsid w:val="007060FF"/>
    <w:rsid w:val="0070686E"/>
    <w:rsid w:val="00706978"/>
    <w:rsid w:val="0070704F"/>
    <w:rsid w:val="007072AC"/>
    <w:rsid w:val="00711790"/>
    <w:rsid w:val="0071198A"/>
    <w:rsid w:val="007119D9"/>
    <w:rsid w:val="00712324"/>
    <w:rsid w:val="0071233C"/>
    <w:rsid w:val="0071241F"/>
    <w:rsid w:val="007132E9"/>
    <w:rsid w:val="00713EF8"/>
    <w:rsid w:val="0071518B"/>
    <w:rsid w:val="00715210"/>
    <w:rsid w:val="00716AC5"/>
    <w:rsid w:val="007170F3"/>
    <w:rsid w:val="0071746D"/>
    <w:rsid w:val="00720024"/>
    <w:rsid w:val="0072030F"/>
    <w:rsid w:val="007218CF"/>
    <w:rsid w:val="007219B4"/>
    <w:rsid w:val="00721E5A"/>
    <w:rsid w:val="00722C0A"/>
    <w:rsid w:val="00723AEC"/>
    <w:rsid w:val="00723DE0"/>
    <w:rsid w:val="0072422A"/>
    <w:rsid w:val="0072555B"/>
    <w:rsid w:val="0072567A"/>
    <w:rsid w:val="00726A3A"/>
    <w:rsid w:val="0072798B"/>
    <w:rsid w:val="007301DD"/>
    <w:rsid w:val="00730FCC"/>
    <w:rsid w:val="00731F3B"/>
    <w:rsid w:val="007321C5"/>
    <w:rsid w:val="00732EB7"/>
    <w:rsid w:val="00732FD3"/>
    <w:rsid w:val="00732FE5"/>
    <w:rsid w:val="00734A01"/>
    <w:rsid w:val="00735006"/>
    <w:rsid w:val="007351AA"/>
    <w:rsid w:val="007355C2"/>
    <w:rsid w:val="007358FA"/>
    <w:rsid w:val="007360DD"/>
    <w:rsid w:val="00736520"/>
    <w:rsid w:val="00736941"/>
    <w:rsid w:val="00737076"/>
    <w:rsid w:val="007375EE"/>
    <w:rsid w:val="00737CBF"/>
    <w:rsid w:val="0074007F"/>
    <w:rsid w:val="00740170"/>
    <w:rsid w:val="00741498"/>
    <w:rsid w:val="007416EE"/>
    <w:rsid w:val="0074174B"/>
    <w:rsid w:val="00741A87"/>
    <w:rsid w:val="00742C5E"/>
    <w:rsid w:val="00743467"/>
    <w:rsid w:val="00743D9C"/>
    <w:rsid w:val="00743E7B"/>
    <w:rsid w:val="00743F3A"/>
    <w:rsid w:val="0074424A"/>
    <w:rsid w:val="0074451A"/>
    <w:rsid w:val="00745E1C"/>
    <w:rsid w:val="00745EAA"/>
    <w:rsid w:val="00746B63"/>
    <w:rsid w:val="007472A4"/>
    <w:rsid w:val="00747C6D"/>
    <w:rsid w:val="00750BF8"/>
    <w:rsid w:val="0075137D"/>
    <w:rsid w:val="0075191D"/>
    <w:rsid w:val="00752529"/>
    <w:rsid w:val="00752673"/>
    <w:rsid w:val="00753275"/>
    <w:rsid w:val="00753AA6"/>
    <w:rsid w:val="00753B50"/>
    <w:rsid w:val="00753FD0"/>
    <w:rsid w:val="007552BF"/>
    <w:rsid w:val="00755464"/>
    <w:rsid w:val="007569D4"/>
    <w:rsid w:val="00756F16"/>
    <w:rsid w:val="00757975"/>
    <w:rsid w:val="00757A89"/>
    <w:rsid w:val="00757E98"/>
    <w:rsid w:val="00760F18"/>
    <w:rsid w:val="0076153F"/>
    <w:rsid w:val="00761F43"/>
    <w:rsid w:val="007621A7"/>
    <w:rsid w:val="00762B9F"/>
    <w:rsid w:val="007634A7"/>
    <w:rsid w:val="00764A2F"/>
    <w:rsid w:val="00766B57"/>
    <w:rsid w:val="007700EB"/>
    <w:rsid w:val="007706A0"/>
    <w:rsid w:val="0077071B"/>
    <w:rsid w:val="007707EC"/>
    <w:rsid w:val="0077157A"/>
    <w:rsid w:val="00771FF4"/>
    <w:rsid w:val="0077273F"/>
    <w:rsid w:val="007728BD"/>
    <w:rsid w:val="00772B0D"/>
    <w:rsid w:val="00772E11"/>
    <w:rsid w:val="007735F4"/>
    <w:rsid w:val="007744B6"/>
    <w:rsid w:val="007744D9"/>
    <w:rsid w:val="0077485F"/>
    <w:rsid w:val="00774EDA"/>
    <w:rsid w:val="0077502F"/>
    <w:rsid w:val="00775D07"/>
    <w:rsid w:val="00775D52"/>
    <w:rsid w:val="00775DD1"/>
    <w:rsid w:val="007760C3"/>
    <w:rsid w:val="007775E2"/>
    <w:rsid w:val="00777942"/>
    <w:rsid w:val="00777C41"/>
    <w:rsid w:val="0078167E"/>
    <w:rsid w:val="007818E8"/>
    <w:rsid w:val="00782082"/>
    <w:rsid w:val="007826CD"/>
    <w:rsid w:val="007828F6"/>
    <w:rsid w:val="00782E07"/>
    <w:rsid w:val="00782E97"/>
    <w:rsid w:val="0078449F"/>
    <w:rsid w:val="00784651"/>
    <w:rsid w:val="00784790"/>
    <w:rsid w:val="00784E6B"/>
    <w:rsid w:val="00785052"/>
    <w:rsid w:val="00785988"/>
    <w:rsid w:val="007866DA"/>
    <w:rsid w:val="00786B53"/>
    <w:rsid w:val="00787E03"/>
    <w:rsid w:val="00787E77"/>
    <w:rsid w:val="00790278"/>
    <w:rsid w:val="007904A2"/>
    <w:rsid w:val="0079112E"/>
    <w:rsid w:val="00791553"/>
    <w:rsid w:val="00791889"/>
    <w:rsid w:val="00791CD6"/>
    <w:rsid w:val="00791F72"/>
    <w:rsid w:val="0079236F"/>
    <w:rsid w:val="007935D4"/>
    <w:rsid w:val="00794240"/>
    <w:rsid w:val="00796132"/>
    <w:rsid w:val="00796B65"/>
    <w:rsid w:val="0079766B"/>
    <w:rsid w:val="00797928"/>
    <w:rsid w:val="00797B11"/>
    <w:rsid w:val="00797BF1"/>
    <w:rsid w:val="007A0393"/>
    <w:rsid w:val="007A28B2"/>
    <w:rsid w:val="007A3539"/>
    <w:rsid w:val="007A412F"/>
    <w:rsid w:val="007A431C"/>
    <w:rsid w:val="007A631C"/>
    <w:rsid w:val="007A67C5"/>
    <w:rsid w:val="007A7D93"/>
    <w:rsid w:val="007B053B"/>
    <w:rsid w:val="007B1557"/>
    <w:rsid w:val="007B196C"/>
    <w:rsid w:val="007B1D3D"/>
    <w:rsid w:val="007B2245"/>
    <w:rsid w:val="007B2B0D"/>
    <w:rsid w:val="007B3BA5"/>
    <w:rsid w:val="007B405B"/>
    <w:rsid w:val="007B40A9"/>
    <w:rsid w:val="007B49B6"/>
    <w:rsid w:val="007B5349"/>
    <w:rsid w:val="007B5827"/>
    <w:rsid w:val="007B5A92"/>
    <w:rsid w:val="007B5E28"/>
    <w:rsid w:val="007B6356"/>
    <w:rsid w:val="007B67DA"/>
    <w:rsid w:val="007B7057"/>
    <w:rsid w:val="007B7136"/>
    <w:rsid w:val="007B7553"/>
    <w:rsid w:val="007B7985"/>
    <w:rsid w:val="007C186C"/>
    <w:rsid w:val="007C1C5B"/>
    <w:rsid w:val="007C20E0"/>
    <w:rsid w:val="007C28B3"/>
    <w:rsid w:val="007C2D38"/>
    <w:rsid w:val="007C33DF"/>
    <w:rsid w:val="007C37CC"/>
    <w:rsid w:val="007C39CF"/>
    <w:rsid w:val="007C3E0C"/>
    <w:rsid w:val="007C4583"/>
    <w:rsid w:val="007C45A3"/>
    <w:rsid w:val="007C49F8"/>
    <w:rsid w:val="007C4D5B"/>
    <w:rsid w:val="007C4E7D"/>
    <w:rsid w:val="007C4F08"/>
    <w:rsid w:val="007C53EF"/>
    <w:rsid w:val="007C5722"/>
    <w:rsid w:val="007C5D16"/>
    <w:rsid w:val="007C6AF8"/>
    <w:rsid w:val="007C6F5B"/>
    <w:rsid w:val="007C7E0A"/>
    <w:rsid w:val="007D06F6"/>
    <w:rsid w:val="007D1C6F"/>
    <w:rsid w:val="007D2074"/>
    <w:rsid w:val="007D2936"/>
    <w:rsid w:val="007D2A4A"/>
    <w:rsid w:val="007D3F88"/>
    <w:rsid w:val="007D44B2"/>
    <w:rsid w:val="007D4772"/>
    <w:rsid w:val="007D61D7"/>
    <w:rsid w:val="007D6280"/>
    <w:rsid w:val="007D747F"/>
    <w:rsid w:val="007E0545"/>
    <w:rsid w:val="007E070E"/>
    <w:rsid w:val="007E0A2F"/>
    <w:rsid w:val="007E1567"/>
    <w:rsid w:val="007E1D3E"/>
    <w:rsid w:val="007E2141"/>
    <w:rsid w:val="007E2BD5"/>
    <w:rsid w:val="007E2DED"/>
    <w:rsid w:val="007E3D15"/>
    <w:rsid w:val="007E429D"/>
    <w:rsid w:val="007E4308"/>
    <w:rsid w:val="007E5C66"/>
    <w:rsid w:val="007E5DAD"/>
    <w:rsid w:val="007E698C"/>
    <w:rsid w:val="007E6A2B"/>
    <w:rsid w:val="007E76F1"/>
    <w:rsid w:val="007E7720"/>
    <w:rsid w:val="007E7BEF"/>
    <w:rsid w:val="007F0CC7"/>
    <w:rsid w:val="007F0FF6"/>
    <w:rsid w:val="007F1141"/>
    <w:rsid w:val="007F17EA"/>
    <w:rsid w:val="007F24A6"/>
    <w:rsid w:val="007F321F"/>
    <w:rsid w:val="007F3954"/>
    <w:rsid w:val="007F398E"/>
    <w:rsid w:val="007F42AD"/>
    <w:rsid w:val="007F4880"/>
    <w:rsid w:val="007F4C19"/>
    <w:rsid w:val="007F59C6"/>
    <w:rsid w:val="007F59FE"/>
    <w:rsid w:val="007F6384"/>
    <w:rsid w:val="007F698B"/>
    <w:rsid w:val="007F7685"/>
    <w:rsid w:val="007F77FE"/>
    <w:rsid w:val="008001C5"/>
    <w:rsid w:val="0080038B"/>
    <w:rsid w:val="008013BE"/>
    <w:rsid w:val="0080175D"/>
    <w:rsid w:val="0080300B"/>
    <w:rsid w:val="0080356A"/>
    <w:rsid w:val="00803E19"/>
    <w:rsid w:val="00805147"/>
    <w:rsid w:val="00805E6E"/>
    <w:rsid w:val="00806C61"/>
    <w:rsid w:val="00806CB3"/>
    <w:rsid w:val="00807479"/>
    <w:rsid w:val="00811DB2"/>
    <w:rsid w:val="0081200D"/>
    <w:rsid w:val="00812494"/>
    <w:rsid w:val="008125B2"/>
    <w:rsid w:val="00812AE8"/>
    <w:rsid w:val="00812F0F"/>
    <w:rsid w:val="00813019"/>
    <w:rsid w:val="00813ED2"/>
    <w:rsid w:val="0081455F"/>
    <w:rsid w:val="00814565"/>
    <w:rsid w:val="00814FF9"/>
    <w:rsid w:val="00815839"/>
    <w:rsid w:val="00816B3E"/>
    <w:rsid w:val="00816E8E"/>
    <w:rsid w:val="00816EDF"/>
    <w:rsid w:val="00816EEB"/>
    <w:rsid w:val="008170B4"/>
    <w:rsid w:val="008170F9"/>
    <w:rsid w:val="00817277"/>
    <w:rsid w:val="00817A1E"/>
    <w:rsid w:val="00817DC6"/>
    <w:rsid w:val="0082052F"/>
    <w:rsid w:val="00820DAC"/>
    <w:rsid w:val="00820ECD"/>
    <w:rsid w:val="00821621"/>
    <w:rsid w:val="00821685"/>
    <w:rsid w:val="00821B5A"/>
    <w:rsid w:val="008222A7"/>
    <w:rsid w:val="008229DB"/>
    <w:rsid w:val="00822ADD"/>
    <w:rsid w:val="00822DE8"/>
    <w:rsid w:val="008232D9"/>
    <w:rsid w:val="00823FCA"/>
    <w:rsid w:val="008246A5"/>
    <w:rsid w:val="008255F6"/>
    <w:rsid w:val="00826DF7"/>
    <w:rsid w:val="00827244"/>
    <w:rsid w:val="008275B4"/>
    <w:rsid w:val="00827E9A"/>
    <w:rsid w:val="00830459"/>
    <w:rsid w:val="00830579"/>
    <w:rsid w:val="00830ADB"/>
    <w:rsid w:val="00831071"/>
    <w:rsid w:val="008317BF"/>
    <w:rsid w:val="00831A46"/>
    <w:rsid w:val="00831F17"/>
    <w:rsid w:val="008322E8"/>
    <w:rsid w:val="008333D3"/>
    <w:rsid w:val="00833AE6"/>
    <w:rsid w:val="00833D71"/>
    <w:rsid w:val="0083454A"/>
    <w:rsid w:val="00834B31"/>
    <w:rsid w:val="0083501D"/>
    <w:rsid w:val="00835B00"/>
    <w:rsid w:val="00835FCE"/>
    <w:rsid w:val="008366DE"/>
    <w:rsid w:val="008373AB"/>
    <w:rsid w:val="008375EE"/>
    <w:rsid w:val="00837ACA"/>
    <w:rsid w:val="00837C41"/>
    <w:rsid w:val="00837D08"/>
    <w:rsid w:val="00837ECD"/>
    <w:rsid w:val="00840E27"/>
    <w:rsid w:val="00840F95"/>
    <w:rsid w:val="008435D8"/>
    <w:rsid w:val="00843E20"/>
    <w:rsid w:val="008446FB"/>
    <w:rsid w:val="008448B4"/>
    <w:rsid w:val="00844B4D"/>
    <w:rsid w:val="00844E48"/>
    <w:rsid w:val="008455B0"/>
    <w:rsid w:val="00845756"/>
    <w:rsid w:val="00846A8C"/>
    <w:rsid w:val="00846C5B"/>
    <w:rsid w:val="00846FE4"/>
    <w:rsid w:val="00847408"/>
    <w:rsid w:val="008502A7"/>
    <w:rsid w:val="008507DA"/>
    <w:rsid w:val="00850884"/>
    <w:rsid w:val="00850B18"/>
    <w:rsid w:val="0085178A"/>
    <w:rsid w:val="00851B44"/>
    <w:rsid w:val="00852D8E"/>
    <w:rsid w:val="00852F50"/>
    <w:rsid w:val="008533D0"/>
    <w:rsid w:val="008538FE"/>
    <w:rsid w:val="00853D1F"/>
    <w:rsid w:val="00854E02"/>
    <w:rsid w:val="008556F1"/>
    <w:rsid w:val="00855787"/>
    <w:rsid w:val="008560AD"/>
    <w:rsid w:val="00856431"/>
    <w:rsid w:val="008568B4"/>
    <w:rsid w:val="008568CE"/>
    <w:rsid w:val="0085690D"/>
    <w:rsid w:val="00860456"/>
    <w:rsid w:val="008611D4"/>
    <w:rsid w:val="00861488"/>
    <w:rsid w:val="008615C7"/>
    <w:rsid w:val="00861AD9"/>
    <w:rsid w:val="008622E7"/>
    <w:rsid w:val="0086258A"/>
    <w:rsid w:val="008630B8"/>
    <w:rsid w:val="00863CC2"/>
    <w:rsid w:val="00863D96"/>
    <w:rsid w:val="008641D1"/>
    <w:rsid w:val="00864283"/>
    <w:rsid w:val="008643C7"/>
    <w:rsid w:val="00864C56"/>
    <w:rsid w:val="00865D6C"/>
    <w:rsid w:val="00865F69"/>
    <w:rsid w:val="008661D5"/>
    <w:rsid w:val="0087003B"/>
    <w:rsid w:val="00870172"/>
    <w:rsid w:val="00870F0C"/>
    <w:rsid w:val="00871797"/>
    <w:rsid w:val="00871A47"/>
    <w:rsid w:val="00871F80"/>
    <w:rsid w:val="00873397"/>
    <w:rsid w:val="0087391F"/>
    <w:rsid w:val="00874128"/>
    <w:rsid w:val="008742F6"/>
    <w:rsid w:val="00874678"/>
    <w:rsid w:val="00874724"/>
    <w:rsid w:val="00874842"/>
    <w:rsid w:val="00875780"/>
    <w:rsid w:val="00876275"/>
    <w:rsid w:val="00876A19"/>
    <w:rsid w:val="00876E29"/>
    <w:rsid w:val="0087738F"/>
    <w:rsid w:val="008775CC"/>
    <w:rsid w:val="00877F44"/>
    <w:rsid w:val="008806E4"/>
    <w:rsid w:val="0088097F"/>
    <w:rsid w:val="0088137B"/>
    <w:rsid w:val="008819F2"/>
    <w:rsid w:val="00881B20"/>
    <w:rsid w:val="00881EBB"/>
    <w:rsid w:val="00882487"/>
    <w:rsid w:val="00883591"/>
    <w:rsid w:val="0088395C"/>
    <w:rsid w:val="00883E07"/>
    <w:rsid w:val="00884046"/>
    <w:rsid w:val="0088434A"/>
    <w:rsid w:val="00884AE0"/>
    <w:rsid w:val="00885804"/>
    <w:rsid w:val="0088639D"/>
    <w:rsid w:val="00886D8E"/>
    <w:rsid w:val="008923B2"/>
    <w:rsid w:val="00892821"/>
    <w:rsid w:val="00893211"/>
    <w:rsid w:val="008933BC"/>
    <w:rsid w:val="00893AC4"/>
    <w:rsid w:val="00893C40"/>
    <w:rsid w:val="00893C9D"/>
    <w:rsid w:val="00894074"/>
    <w:rsid w:val="00894406"/>
    <w:rsid w:val="008951E2"/>
    <w:rsid w:val="00895959"/>
    <w:rsid w:val="00896258"/>
    <w:rsid w:val="008968B8"/>
    <w:rsid w:val="008A0113"/>
    <w:rsid w:val="008A01C8"/>
    <w:rsid w:val="008A166F"/>
    <w:rsid w:val="008A20EB"/>
    <w:rsid w:val="008A27AF"/>
    <w:rsid w:val="008A312A"/>
    <w:rsid w:val="008A51DB"/>
    <w:rsid w:val="008A6313"/>
    <w:rsid w:val="008A6CD5"/>
    <w:rsid w:val="008A6EF3"/>
    <w:rsid w:val="008A7253"/>
    <w:rsid w:val="008A768F"/>
    <w:rsid w:val="008A7C6D"/>
    <w:rsid w:val="008B0363"/>
    <w:rsid w:val="008B0429"/>
    <w:rsid w:val="008B0806"/>
    <w:rsid w:val="008B09F6"/>
    <w:rsid w:val="008B17D8"/>
    <w:rsid w:val="008B1D5B"/>
    <w:rsid w:val="008B29BA"/>
    <w:rsid w:val="008B2E16"/>
    <w:rsid w:val="008B4B33"/>
    <w:rsid w:val="008B4FA3"/>
    <w:rsid w:val="008B5C82"/>
    <w:rsid w:val="008B62B2"/>
    <w:rsid w:val="008B6AB8"/>
    <w:rsid w:val="008B7A49"/>
    <w:rsid w:val="008C05E9"/>
    <w:rsid w:val="008C1060"/>
    <w:rsid w:val="008C23E7"/>
    <w:rsid w:val="008C2C94"/>
    <w:rsid w:val="008C3531"/>
    <w:rsid w:val="008C3604"/>
    <w:rsid w:val="008C36A7"/>
    <w:rsid w:val="008C4009"/>
    <w:rsid w:val="008C41B2"/>
    <w:rsid w:val="008C53AF"/>
    <w:rsid w:val="008C5481"/>
    <w:rsid w:val="008C5CAC"/>
    <w:rsid w:val="008C5FE5"/>
    <w:rsid w:val="008C6C5C"/>
    <w:rsid w:val="008C72D6"/>
    <w:rsid w:val="008C76A4"/>
    <w:rsid w:val="008C7CD8"/>
    <w:rsid w:val="008C7D80"/>
    <w:rsid w:val="008C7ED7"/>
    <w:rsid w:val="008D00B3"/>
    <w:rsid w:val="008D06F5"/>
    <w:rsid w:val="008D0946"/>
    <w:rsid w:val="008D156C"/>
    <w:rsid w:val="008D172F"/>
    <w:rsid w:val="008D213B"/>
    <w:rsid w:val="008D2322"/>
    <w:rsid w:val="008D2CF3"/>
    <w:rsid w:val="008D30C9"/>
    <w:rsid w:val="008D4764"/>
    <w:rsid w:val="008D4AA9"/>
    <w:rsid w:val="008D677D"/>
    <w:rsid w:val="008D787F"/>
    <w:rsid w:val="008E009C"/>
    <w:rsid w:val="008E1096"/>
    <w:rsid w:val="008E14F8"/>
    <w:rsid w:val="008E20C8"/>
    <w:rsid w:val="008E2795"/>
    <w:rsid w:val="008E2CD4"/>
    <w:rsid w:val="008E3315"/>
    <w:rsid w:val="008E457F"/>
    <w:rsid w:val="008E4E6A"/>
    <w:rsid w:val="008E5035"/>
    <w:rsid w:val="008E505A"/>
    <w:rsid w:val="008E5278"/>
    <w:rsid w:val="008E577F"/>
    <w:rsid w:val="008E67C7"/>
    <w:rsid w:val="008E67CC"/>
    <w:rsid w:val="008E7FC9"/>
    <w:rsid w:val="008F0AAD"/>
    <w:rsid w:val="008F0FCE"/>
    <w:rsid w:val="008F160D"/>
    <w:rsid w:val="008F1BE0"/>
    <w:rsid w:val="008F1E0E"/>
    <w:rsid w:val="008F1F7F"/>
    <w:rsid w:val="008F2D2D"/>
    <w:rsid w:val="008F37AA"/>
    <w:rsid w:val="008F3A06"/>
    <w:rsid w:val="008F4540"/>
    <w:rsid w:val="008F457F"/>
    <w:rsid w:val="008F5724"/>
    <w:rsid w:val="008F5950"/>
    <w:rsid w:val="008F5EFE"/>
    <w:rsid w:val="008F6906"/>
    <w:rsid w:val="008F6AE3"/>
    <w:rsid w:val="008F6F84"/>
    <w:rsid w:val="008F6FD8"/>
    <w:rsid w:val="008F7AF5"/>
    <w:rsid w:val="008F7BCD"/>
    <w:rsid w:val="009007E2"/>
    <w:rsid w:val="00901CAC"/>
    <w:rsid w:val="00901CAE"/>
    <w:rsid w:val="00902D79"/>
    <w:rsid w:val="00903170"/>
    <w:rsid w:val="00903840"/>
    <w:rsid w:val="009040E2"/>
    <w:rsid w:val="00904C92"/>
    <w:rsid w:val="00905389"/>
    <w:rsid w:val="0090598D"/>
    <w:rsid w:val="00905D1B"/>
    <w:rsid w:val="009062D2"/>
    <w:rsid w:val="00906475"/>
    <w:rsid w:val="00907512"/>
    <w:rsid w:val="00907697"/>
    <w:rsid w:val="009077FA"/>
    <w:rsid w:val="0090787B"/>
    <w:rsid w:val="009108BD"/>
    <w:rsid w:val="00910E44"/>
    <w:rsid w:val="00912E91"/>
    <w:rsid w:val="00913394"/>
    <w:rsid w:val="00913603"/>
    <w:rsid w:val="00913AF8"/>
    <w:rsid w:val="00913B12"/>
    <w:rsid w:val="00914282"/>
    <w:rsid w:val="00914496"/>
    <w:rsid w:val="009148ED"/>
    <w:rsid w:val="00914B19"/>
    <w:rsid w:val="00914BE7"/>
    <w:rsid w:val="00914D02"/>
    <w:rsid w:val="00915F72"/>
    <w:rsid w:val="00916077"/>
    <w:rsid w:val="00917E7D"/>
    <w:rsid w:val="009208D7"/>
    <w:rsid w:val="00921250"/>
    <w:rsid w:val="009220FC"/>
    <w:rsid w:val="009229D7"/>
    <w:rsid w:val="0092406A"/>
    <w:rsid w:val="009240A6"/>
    <w:rsid w:val="00924A6D"/>
    <w:rsid w:val="00925689"/>
    <w:rsid w:val="0092578A"/>
    <w:rsid w:val="009267BD"/>
    <w:rsid w:val="00926A0C"/>
    <w:rsid w:val="00926B98"/>
    <w:rsid w:val="00926BCF"/>
    <w:rsid w:val="0092712F"/>
    <w:rsid w:val="009279A1"/>
    <w:rsid w:val="009300BE"/>
    <w:rsid w:val="00930522"/>
    <w:rsid w:val="00930EE3"/>
    <w:rsid w:val="009316B0"/>
    <w:rsid w:val="00931930"/>
    <w:rsid w:val="00931C04"/>
    <w:rsid w:val="00932BE5"/>
    <w:rsid w:val="0093315D"/>
    <w:rsid w:val="00933876"/>
    <w:rsid w:val="00933AA5"/>
    <w:rsid w:val="009348D4"/>
    <w:rsid w:val="00934CDB"/>
    <w:rsid w:val="00934FF7"/>
    <w:rsid w:val="009350E6"/>
    <w:rsid w:val="0093586B"/>
    <w:rsid w:val="00936388"/>
    <w:rsid w:val="0093658B"/>
    <w:rsid w:val="0093762F"/>
    <w:rsid w:val="00940D0C"/>
    <w:rsid w:val="00940DEE"/>
    <w:rsid w:val="009410A7"/>
    <w:rsid w:val="0094201F"/>
    <w:rsid w:val="00942C6F"/>
    <w:rsid w:val="00943159"/>
    <w:rsid w:val="00943DD7"/>
    <w:rsid w:val="00944241"/>
    <w:rsid w:val="00944262"/>
    <w:rsid w:val="0094486C"/>
    <w:rsid w:val="00944E00"/>
    <w:rsid w:val="00945AF1"/>
    <w:rsid w:val="00945F54"/>
    <w:rsid w:val="00946117"/>
    <w:rsid w:val="0094653C"/>
    <w:rsid w:val="0094680E"/>
    <w:rsid w:val="00946C2E"/>
    <w:rsid w:val="0094730E"/>
    <w:rsid w:val="009473D8"/>
    <w:rsid w:val="009503A7"/>
    <w:rsid w:val="00951730"/>
    <w:rsid w:val="009524B2"/>
    <w:rsid w:val="00952BA6"/>
    <w:rsid w:val="00952BBB"/>
    <w:rsid w:val="009536E5"/>
    <w:rsid w:val="009538E2"/>
    <w:rsid w:val="00953C89"/>
    <w:rsid w:val="00954305"/>
    <w:rsid w:val="009550AE"/>
    <w:rsid w:val="00955A70"/>
    <w:rsid w:val="00956F1B"/>
    <w:rsid w:val="00960BF6"/>
    <w:rsid w:val="00960C16"/>
    <w:rsid w:val="00960F42"/>
    <w:rsid w:val="00961074"/>
    <w:rsid w:val="00962221"/>
    <w:rsid w:val="00962510"/>
    <w:rsid w:val="0096307C"/>
    <w:rsid w:val="00963A74"/>
    <w:rsid w:val="00963DE8"/>
    <w:rsid w:val="0096408F"/>
    <w:rsid w:val="00964240"/>
    <w:rsid w:val="0096502C"/>
    <w:rsid w:val="009655E3"/>
    <w:rsid w:val="00965ABA"/>
    <w:rsid w:val="00966334"/>
    <w:rsid w:val="009675EC"/>
    <w:rsid w:val="00967741"/>
    <w:rsid w:val="00967B40"/>
    <w:rsid w:val="00967D56"/>
    <w:rsid w:val="009700C3"/>
    <w:rsid w:val="009704ED"/>
    <w:rsid w:val="00970D65"/>
    <w:rsid w:val="00970F6E"/>
    <w:rsid w:val="00972B15"/>
    <w:rsid w:val="00972C50"/>
    <w:rsid w:val="00972E51"/>
    <w:rsid w:val="009744DA"/>
    <w:rsid w:val="00974A70"/>
    <w:rsid w:val="00974ABF"/>
    <w:rsid w:val="0097577C"/>
    <w:rsid w:val="00975ACA"/>
    <w:rsid w:val="00975BEB"/>
    <w:rsid w:val="00975FE5"/>
    <w:rsid w:val="00976AD7"/>
    <w:rsid w:val="00976EB4"/>
    <w:rsid w:val="00977A09"/>
    <w:rsid w:val="00977DAF"/>
    <w:rsid w:val="00980ABB"/>
    <w:rsid w:val="00980AD0"/>
    <w:rsid w:val="009825FE"/>
    <w:rsid w:val="009829E2"/>
    <w:rsid w:val="0098400C"/>
    <w:rsid w:val="00984CAC"/>
    <w:rsid w:val="00984E3D"/>
    <w:rsid w:val="00984E5D"/>
    <w:rsid w:val="009857B7"/>
    <w:rsid w:val="00985DFC"/>
    <w:rsid w:val="00986167"/>
    <w:rsid w:val="009871FD"/>
    <w:rsid w:val="0098767D"/>
    <w:rsid w:val="009879C7"/>
    <w:rsid w:val="00987A62"/>
    <w:rsid w:val="00990B62"/>
    <w:rsid w:val="009911DC"/>
    <w:rsid w:val="00991F41"/>
    <w:rsid w:val="00993CCE"/>
    <w:rsid w:val="00994B57"/>
    <w:rsid w:val="00994EC6"/>
    <w:rsid w:val="00995580"/>
    <w:rsid w:val="00996139"/>
    <w:rsid w:val="009969CA"/>
    <w:rsid w:val="0099755B"/>
    <w:rsid w:val="00997E2B"/>
    <w:rsid w:val="009A095D"/>
    <w:rsid w:val="009A1217"/>
    <w:rsid w:val="009A1A65"/>
    <w:rsid w:val="009A1B83"/>
    <w:rsid w:val="009A2E3C"/>
    <w:rsid w:val="009A3626"/>
    <w:rsid w:val="009A4330"/>
    <w:rsid w:val="009A4464"/>
    <w:rsid w:val="009A4C5B"/>
    <w:rsid w:val="009A4DB4"/>
    <w:rsid w:val="009A7EED"/>
    <w:rsid w:val="009B1146"/>
    <w:rsid w:val="009B1380"/>
    <w:rsid w:val="009B1D84"/>
    <w:rsid w:val="009B1FD3"/>
    <w:rsid w:val="009B20D2"/>
    <w:rsid w:val="009B2250"/>
    <w:rsid w:val="009B3FDA"/>
    <w:rsid w:val="009B44B3"/>
    <w:rsid w:val="009B4F7D"/>
    <w:rsid w:val="009B59AC"/>
    <w:rsid w:val="009B5CF8"/>
    <w:rsid w:val="009B5D99"/>
    <w:rsid w:val="009B5FAA"/>
    <w:rsid w:val="009B628E"/>
    <w:rsid w:val="009B7D0D"/>
    <w:rsid w:val="009C0167"/>
    <w:rsid w:val="009C1276"/>
    <w:rsid w:val="009C14A6"/>
    <w:rsid w:val="009C1790"/>
    <w:rsid w:val="009C2BFC"/>
    <w:rsid w:val="009C2DFB"/>
    <w:rsid w:val="009C355F"/>
    <w:rsid w:val="009C3844"/>
    <w:rsid w:val="009C4174"/>
    <w:rsid w:val="009C4732"/>
    <w:rsid w:val="009C4884"/>
    <w:rsid w:val="009C56D5"/>
    <w:rsid w:val="009C64DE"/>
    <w:rsid w:val="009C69AB"/>
    <w:rsid w:val="009C6DF7"/>
    <w:rsid w:val="009C7301"/>
    <w:rsid w:val="009C7C7E"/>
    <w:rsid w:val="009D0A0C"/>
    <w:rsid w:val="009D1116"/>
    <w:rsid w:val="009D1378"/>
    <w:rsid w:val="009D1879"/>
    <w:rsid w:val="009D46C2"/>
    <w:rsid w:val="009D630B"/>
    <w:rsid w:val="009D6FA3"/>
    <w:rsid w:val="009D703D"/>
    <w:rsid w:val="009D79AE"/>
    <w:rsid w:val="009D7CAF"/>
    <w:rsid w:val="009E03BE"/>
    <w:rsid w:val="009E0DD2"/>
    <w:rsid w:val="009E0EDB"/>
    <w:rsid w:val="009E15FB"/>
    <w:rsid w:val="009E17BD"/>
    <w:rsid w:val="009E19C2"/>
    <w:rsid w:val="009E2468"/>
    <w:rsid w:val="009E2493"/>
    <w:rsid w:val="009E2784"/>
    <w:rsid w:val="009E283B"/>
    <w:rsid w:val="009E3B20"/>
    <w:rsid w:val="009E3E88"/>
    <w:rsid w:val="009E59AB"/>
    <w:rsid w:val="009E6284"/>
    <w:rsid w:val="009E64EF"/>
    <w:rsid w:val="009E6B08"/>
    <w:rsid w:val="009F0168"/>
    <w:rsid w:val="009F0F07"/>
    <w:rsid w:val="009F10EB"/>
    <w:rsid w:val="009F1552"/>
    <w:rsid w:val="009F1B6B"/>
    <w:rsid w:val="009F1DCD"/>
    <w:rsid w:val="009F23EB"/>
    <w:rsid w:val="009F2FA7"/>
    <w:rsid w:val="009F3328"/>
    <w:rsid w:val="009F3CBF"/>
    <w:rsid w:val="009F4A87"/>
    <w:rsid w:val="009F5890"/>
    <w:rsid w:val="009F6952"/>
    <w:rsid w:val="009F6A58"/>
    <w:rsid w:val="009F6FF0"/>
    <w:rsid w:val="009F79F3"/>
    <w:rsid w:val="00A00337"/>
    <w:rsid w:val="00A00C43"/>
    <w:rsid w:val="00A0182B"/>
    <w:rsid w:val="00A01AC7"/>
    <w:rsid w:val="00A01B06"/>
    <w:rsid w:val="00A01C58"/>
    <w:rsid w:val="00A02524"/>
    <w:rsid w:val="00A02AC7"/>
    <w:rsid w:val="00A02C1F"/>
    <w:rsid w:val="00A030D9"/>
    <w:rsid w:val="00A038A3"/>
    <w:rsid w:val="00A03C09"/>
    <w:rsid w:val="00A03E11"/>
    <w:rsid w:val="00A04DE5"/>
    <w:rsid w:val="00A04DEE"/>
    <w:rsid w:val="00A04FCA"/>
    <w:rsid w:val="00A050E0"/>
    <w:rsid w:val="00A05424"/>
    <w:rsid w:val="00A05426"/>
    <w:rsid w:val="00A05D70"/>
    <w:rsid w:val="00A0610B"/>
    <w:rsid w:val="00A06473"/>
    <w:rsid w:val="00A064E1"/>
    <w:rsid w:val="00A0653C"/>
    <w:rsid w:val="00A06691"/>
    <w:rsid w:val="00A06750"/>
    <w:rsid w:val="00A06B6A"/>
    <w:rsid w:val="00A06D71"/>
    <w:rsid w:val="00A07910"/>
    <w:rsid w:val="00A10574"/>
    <w:rsid w:val="00A10F46"/>
    <w:rsid w:val="00A114AF"/>
    <w:rsid w:val="00A12043"/>
    <w:rsid w:val="00A12647"/>
    <w:rsid w:val="00A126F9"/>
    <w:rsid w:val="00A12A02"/>
    <w:rsid w:val="00A12B25"/>
    <w:rsid w:val="00A12D30"/>
    <w:rsid w:val="00A1307B"/>
    <w:rsid w:val="00A13ACD"/>
    <w:rsid w:val="00A13DCF"/>
    <w:rsid w:val="00A1500B"/>
    <w:rsid w:val="00A15D30"/>
    <w:rsid w:val="00A16024"/>
    <w:rsid w:val="00A168EC"/>
    <w:rsid w:val="00A1780D"/>
    <w:rsid w:val="00A17F59"/>
    <w:rsid w:val="00A17F8E"/>
    <w:rsid w:val="00A20045"/>
    <w:rsid w:val="00A20307"/>
    <w:rsid w:val="00A208A1"/>
    <w:rsid w:val="00A211FB"/>
    <w:rsid w:val="00A214A5"/>
    <w:rsid w:val="00A21F3A"/>
    <w:rsid w:val="00A22174"/>
    <w:rsid w:val="00A2287A"/>
    <w:rsid w:val="00A22F01"/>
    <w:rsid w:val="00A232AD"/>
    <w:rsid w:val="00A23F55"/>
    <w:rsid w:val="00A24AEC"/>
    <w:rsid w:val="00A25FDA"/>
    <w:rsid w:val="00A2671D"/>
    <w:rsid w:val="00A26A8B"/>
    <w:rsid w:val="00A26B19"/>
    <w:rsid w:val="00A2702D"/>
    <w:rsid w:val="00A2796C"/>
    <w:rsid w:val="00A300BC"/>
    <w:rsid w:val="00A30519"/>
    <w:rsid w:val="00A3110F"/>
    <w:rsid w:val="00A31852"/>
    <w:rsid w:val="00A322DF"/>
    <w:rsid w:val="00A322F5"/>
    <w:rsid w:val="00A32542"/>
    <w:rsid w:val="00A338AC"/>
    <w:rsid w:val="00A3411D"/>
    <w:rsid w:val="00A341CE"/>
    <w:rsid w:val="00A34278"/>
    <w:rsid w:val="00A342A1"/>
    <w:rsid w:val="00A348C3"/>
    <w:rsid w:val="00A34F09"/>
    <w:rsid w:val="00A35B84"/>
    <w:rsid w:val="00A35FB7"/>
    <w:rsid w:val="00A361EA"/>
    <w:rsid w:val="00A403FB"/>
    <w:rsid w:val="00A4170B"/>
    <w:rsid w:val="00A41C75"/>
    <w:rsid w:val="00A41E5B"/>
    <w:rsid w:val="00A4226F"/>
    <w:rsid w:val="00A42CD9"/>
    <w:rsid w:val="00A43105"/>
    <w:rsid w:val="00A4310C"/>
    <w:rsid w:val="00A44219"/>
    <w:rsid w:val="00A44370"/>
    <w:rsid w:val="00A44D7A"/>
    <w:rsid w:val="00A4545B"/>
    <w:rsid w:val="00A46D60"/>
    <w:rsid w:val="00A4737F"/>
    <w:rsid w:val="00A476AB"/>
    <w:rsid w:val="00A4776C"/>
    <w:rsid w:val="00A47D3D"/>
    <w:rsid w:val="00A50432"/>
    <w:rsid w:val="00A50972"/>
    <w:rsid w:val="00A51509"/>
    <w:rsid w:val="00A5177A"/>
    <w:rsid w:val="00A519A1"/>
    <w:rsid w:val="00A51A7E"/>
    <w:rsid w:val="00A51D1F"/>
    <w:rsid w:val="00A53503"/>
    <w:rsid w:val="00A53A66"/>
    <w:rsid w:val="00A53B13"/>
    <w:rsid w:val="00A54758"/>
    <w:rsid w:val="00A54908"/>
    <w:rsid w:val="00A54BC6"/>
    <w:rsid w:val="00A54BF3"/>
    <w:rsid w:val="00A54C78"/>
    <w:rsid w:val="00A556DB"/>
    <w:rsid w:val="00A55E4F"/>
    <w:rsid w:val="00A567A9"/>
    <w:rsid w:val="00A5738F"/>
    <w:rsid w:val="00A60CBA"/>
    <w:rsid w:val="00A619F7"/>
    <w:rsid w:val="00A62AC7"/>
    <w:rsid w:val="00A63052"/>
    <w:rsid w:val="00A638DA"/>
    <w:rsid w:val="00A64304"/>
    <w:rsid w:val="00A64635"/>
    <w:rsid w:val="00A6589A"/>
    <w:rsid w:val="00A65999"/>
    <w:rsid w:val="00A659BB"/>
    <w:rsid w:val="00A703DE"/>
    <w:rsid w:val="00A7103D"/>
    <w:rsid w:val="00A729DF"/>
    <w:rsid w:val="00A72A1E"/>
    <w:rsid w:val="00A72E97"/>
    <w:rsid w:val="00A736DC"/>
    <w:rsid w:val="00A73C3B"/>
    <w:rsid w:val="00A75407"/>
    <w:rsid w:val="00A75F13"/>
    <w:rsid w:val="00A769DE"/>
    <w:rsid w:val="00A7747B"/>
    <w:rsid w:val="00A77A7A"/>
    <w:rsid w:val="00A80218"/>
    <w:rsid w:val="00A8060D"/>
    <w:rsid w:val="00A808AD"/>
    <w:rsid w:val="00A80947"/>
    <w:rsid w:val="00A80BC0"/>
    <w:rsid w:val="00A80CDD"/>
    <w:rsid w:val="00A828BD"/>
    <w:rsid w:val="00A82C1E"/>
    <w:rsid w:val="00A82C4C"/>
    <w:rsid w:val="00A8333D"/>
    <w:rsid w:val="00A83679"/>
    <w:rsid w:val="00A836F6"/>
    <w:rsid w:val="00A83CF6"/>
    <w:rsid w:val="00A8505F"/>
    <w:rsid w:val="00A852A3"/>
    <w:rsid w:val="00A853DF"/>
    <w:rsid w:val="00A85934"/>
    <w:rsid w:val="00A865C5"/>
    <w:rsid w:val="00A86884"/>
    <w:rsid w:val="00A86A97"/>
    <w:rsid w:val="00A86AC8"/>
    <w:rsid w:val="00A86B4C"/>
    <w:rsid w:val="00A90555"/>
    <w:rsid w:val="00A911DF"/>
    <w:rsid w:val="00A91999"/>
    <w:rsid w:val="00A920A5"/>
    <w:rsid w:val="00A924FC"/>
    <w:rsid w:val="00A92A2D"/>
    <w:rsid w:val="00A93710"/>
    <w:rsid w:val="00A937CA"/>
    <w:rsid w:val="00A93E62"/>
    <w:rsid w:val="00A93F40"/>
    <w:rsid w:val="00A9448F"/>
    <w:rsid w:val="00A944E3"/>
    <w:rsid w:val="00A9456F"/>
    <w:rsid w:val="00A948EE"/>
    <w:rsid w:val="00A957B1"/>
    <w:rsid w:val="00A958E3"/>
    <w:rsid w:val="00A95FD9"/>
    <w:rsid w:val="00A9600B"/>
    <w:rsid w:val="00A964FD"/>
    <w:rsid w:val="00A967AF"/>
    <w:rsid w:val="00A968A9"/>
    <w:rsid w:val="00A969CF"/>
    <w:rsid w:val="00AA0293"/>
    <w:rsid w:val="00AA0502"/>
    <w:rsid w:val="00AA1898"/>
    <w:rsid w:val="00AA20B7"/>
    <w:rsid w:val="00AA24C3"/>
    <w:rsid w:val="00AA2AFB"/>
    <w:rsid w:val="00AA2EBD"/>
    <w:rsid w:val="00AA2F6C"/>
    <w:rsid w:val="00AA34CE"/>
    <w:rsid w:val="00AA3C24"/>
    <w:rsid w:val="00AA3F7B"/>
    <w:rsid w:val="00AA4F41"/>
    <w:rsid w:val="00AA54A8"/>
    <w:rsid w:val="00AA561E"/>
    <w:rsid w:val="00AA6047"/>
    <w:rsid w:val="00AA670F"/>
    <w:rsid w:val="00AA6D24"/>
    <w:rsid w:val="00AB06A6"/>
    <w:rsid w:val="00AB0D9B"/>
    <w:rsid w:val="00AB0FA7"/>
    <w:rsid w:val="00AB17DC"/>
    <w:rsid w:val="00AB1CC9"/>
    <w:rsid w:val="00AB1E04"/>
    <w:rsid w:val="00AB28BE"/>
    <w:rsid w:val="00AB2AC3"/>
    <w:rsid w:val="00AB4420"/>
    <w:rsid w:val="00AB5018"/>
    <w:rsid w:val="00AB5348"/>
    <w:rsid w:val="00AB577A"/>
    <w:rsid w:val="00AB5AE2"/>
    <w:rsid w:val="00AB6646"/>
    <w:rsid w:val="00AB6D5A"/>
    <w:rsid w:val="00AB742D"/>
    <w:rsid w:val="00AB7628"/>
    <w:rsid w:val="00AB7B20"/>
    <w:rsid w:val="00AC0092"/>
    <w:rsid w:val="00AC0328"/>
    <w:rsid w:val="00AC075F"/>
    <w:rsid w:val="00AC09F4"/>
    <w:rsid w:val="00AC10F9"/>
    <w:rsid w:val="00AC16AC"/>
    <w:rsid w:val="00AC1913"/>
    <w:rsid w:val="00AC1BC0"/>
    <w:rsid w:val="00AC2345"/>
    <w:rsid w:val="00AC3128"/>
    <w:rsid w:val="00AC36F0"/>
    <w:rsid w:val="00AC3DF6"/>
    <w:rsid w:val="00AC4EE1"/>
    <w:rsid w:val="00AC547A"/>
    <w:rsid w:val="00AC54C0"/>
    <w:rsid w:val="00AC600E"/>
    <w:rsid w:val="00AC64EC"/>
    <w:rsid w:val="00AC65F7"/>
    <w:rsid w:val="00AC79A6"/>
    <w:rsid w:val="00AC7EF6"/>
    <w:rsid w:val="00AD00FB"/>
    <w:rsid w:val="00AD0496"/>
    <w:rsid w:val="00AD05E9"/>
    <w:rsid w:val="00AD10B0"/>
    <w:rsid w:val="00AD1E6E"/>
    <w:rsid w:val="00AD236E"/>
    <w:rsid w:val="00AD2A61"/>
    <w:rsid w:val="00AD36BC"/>
    <w:rsid w:val="00AD4B77"/>
    <w:rsid w:val="00AD4C65"/>
    <w:rsid w:val="00AD5207"/>
    <w:rsid w:val="00AD5D5E"/>
    <w:rsid w:val="00AD6317"/>
    <w:rsid w:val="00AD781A"/>
    <w:rsid w:val="00AD7E56"/>
    <w:rsid w:val="00AE0CF3"/>
    <w:rsid w:val="00AE19A9"/>
    <w:rsid w:val="00AE2892"/>
    <w:rsid w:val="00AE28F5"/>
    <w:rsid w:val="00AE29FE"/>
    <w:rsid w:val="00AE36FF"/>
    <w:rsid w:val="00AE3B55"/>
    <w:rsid w:val="00AE3C2D"/>
    <w:rsid w:val="00AE40C8"/>
    <w:rsid w:val="00AE419A"/>
    <w:rsid w:val="00AE4C9C"/>
    <w:rsid w:val="00AE6BA4"/>
    <w:rsid w:val="00AE6BCE"/>
    <w:rsid w:val="00AF00EE"/>
    <w:rsid w:val="00AF0154"/>
    <w:rsid w:val="00AF022B"/>
    <w:rsid w:val="00AF10A2"/>
    <w:rsid w:val="00AF23CD"/>
    <w:rsid w:val="00AF2C42"/>
    <w:rsid w:val="00AF3A91"/>
    <w:rsid w:val="00AF57A3"/>
    <w:rsid w:val="00AF5AD6"/>
    <w:rsid w:val="00AF5CB9"/>
    <w:rsid w:val="00AF6425"/>
    <w:rsid w:val="00B01E1F"/>
    <w:rsid w:val="00B01FDF"/>
    <w:rsid w:val="00B0215B"/>
    <w:rsid w:val="00B0282A"/>
    <w:rsid w:val="00B02861"/>
    <w:rsid w:val="00B028D7"/>
    <w:rsid w:val="00B03A7A"/>
    <w:rsid w:val="00B0485C"/>
    <w:rsid w:val="00B04F79"/>
    <w:rsid w:val="00B05AED"/>
    <w:rsid w:val="00B05D80"/>
    <w:rsid w:val="00B062B6"/>
    <w:rsid w:val="00B06565"/>
    <w:rsid w:val="00B069DE"/>
    <w:rsid w:val="00B0706C"/>
    <w:rsid w:val="00B0746E"/>
    <w:rsid w:val="00B10866"/>
    <w:rsid w:val="00B11580"/>
    <w:rsid w:val="00B11760"/>
    <w:rsid w:val="00B11797"/>
    <w:rsid w:val="00B12249"/>
    <w:rsid w:val="00B12929"/>
    <w:rsid w:val="00B13354"/>
    <w:rsid w:val="00B13A0B"/>
    <w:rsid w:val="00B153DA"/>
    <w:rsid w:val="00B15747"/>
    <w:rsid w:val="00B159C1"/>
    <w:rsid w:val="00B15BF6"/>
    <w:rsid w:val="00B16078"/>
    <w:rsid w:val="00B16247"/>
    <w:rsid w:val="00B17882"/>
    <w:rsid w:val="00B201A3"/>
    <w:rsid w:val="00B201A6"/>
    <w:rsid w:val="00B2095B"/>
    <w:rsid w:val="00B21C5A"/>
    <w:rsid w:val="00B22FF8"/>
    <w:rsid w:val="00B237DA"/>
    <w:rsid w:val="00B241BA"/>
    <w:rsid w:val="00B2499C"/>
    <w:rsid w:val="00B24A36"/>
    <w:rsid w:val="00B24E79"/>
    <w:rsid w:val="00B252C7"/>
    <w:rsid w:val="00B2628F"/>
    <w:rsid w:val="00B27FEF"/>
    <w:rsid w:val="00B30EAC"/>
    <w:rsid w:val="00B32005"/>
    <w:rsid w:val="00B321D6"/>
    <w:rsid w:val="00B32362"/>
    <w:rsid w:val="00B34874"/>
    <w:rsid w:val="00B34C63"/>
    <w:rsid w:val="00B35165"/>
    <w:rsid w:val="00B3564B"/>
    <w:rsid w:val="00B36AAA"/>
    <w:rsid w:val="00B36C8C"/>
    <w:rsid w:val="00B37585"/>
    <w:rsid w:val="00B3791E"/>
    <w:rsid w:val="00B37963"/>
    <w:rsid w:val="00B37AA8"/>
    <w:rsid w:val="00B37CF0"/>
    <w:rsid w:val="00B37DEA"/>
    <w:rsid w:val="00B40075"/>
    <w:rsid w:val="00B40957"/>
    <w:rsid w:val="00B40F17"/>
    <w:rsid w:val="00B4177C"/>
    <w:rsid w:val="00B41D34"/>
    <w:rsid w:val="00B41E72"/>
    <w:rsid w:val="00B4213B"/>
    <w:rsid w:val="00B438A2"/>
    <w:rsid w:val="00B43B12"/>
    <w:rsid w:val="00B43FE9"/>
    <w:rsid w:val="00B45C65"/>
    <w:rsid w:val="00B4633E"/>
    <w:rsid w:val="00B4671A"/>
    <w:rsid w:val="00B46A80"/>
    <w:rsid w:val="00B47A0B"/>
    <w:rsid w:val="00B50AEF"/>
    <w:rsid w:val="00B52085"/>
    <w:rsid w:val="00B5312F"/>
    <w:rsid w:val="00B53497"/>
    <w:rsid w:val="00B54065"/>
    <w:rsid w:val="00B5531B"/>
    <w:rsid w:val="00B55AFE"/>
    <w:rsid w:val="00B55B63"/>
    <w:rsid w:val="00B5610C"/>
    <w:rsid w:val="00B56872"/>
    <w:rsid w:val="00B5692D"/>
    <w:rsid w:val="00B569E6"/>
    <w:rsid w:val="00B60B64"/>
    <w:rsid w:val="00B6110A"/>
    <w:rsid w:val="00B6243C"/>
    <w:rsid w:val="00B6256A"/>
    <w:rsid w:val="00B62B71"/>
    <w:rsid w:val="00B63F0A"/>
    <w:rsid w:val="00B642BB"/>
    <w:rsid w:val="00B658F3"/>
    <w:rsid w:val="00B65FED"/>
    <w:rsid w:val="00B66616"/>
    <w:rsid w:val="00B66697"/>
    <w:rsid w:val="00B67DE5"/>
    <w:rsid w:val="00B7051A"/>
    <w:rsid w:val="00B706EB"/>
    <w:rsid w:val="00B70D61"/>
    <w:rsid w:val="00B711C3"/>
    <w:rsid w:val="00B716C2"/>
    <w:rsid w:val="00B7217C"/>
    <w:rsid w:val="00B72746"/>
    <w:rsid w:val="00B728DE"/>
    <w:rsid w:val="00B72AE4"/>
    <w:rsid w:val="00B72B17"/>
    <w:rsid w:val="00B72C37"/>
    <w:rsid w:val="00B72E56"/>
    <w:rsid w:val="00B73190"/>
    <w:rsid w:val="00B73457"/>
    <w:rsid w:val="00B734AE"/>
    <w:rsid w:val="00B7494C"/>
    <w:rsid w:val="00B7582F"/>
    <w:rsid w:val="00B7607D"/>
    <w:rsid w:val="00B76C13"/>
    <w:rsid w:val="00B772E8"/>
    <w:rsid w:val="00B7757F"/>
    <w:rsid w:val="00B77A50"/>
    <w:rsid w:val="00B77AE8"/>
    <w:rsid w:val="00B806F6"/>
    <w:rsid w:val="00B812FF"/>
    <w:rsid w:val="00B81550"/>
    <w:rsid w:val="00B81805"/>
    <w:rsid w:val="00B81F7E"/>
    <w:rsid w:val="00B82120"/>
    <w:rsid w:val="00B82B72"/>
    <w:rsid w:val="00B82BDF"/>
    <w:rsid w:val="00B83948"/>
    <w:rsid w:val="00B83DBC"/>
    <w:rsid w:val="00B83E4B"/>
    <w:rsid w:val="00B843D0"/>
    <w:rsid w:val="00B851CD"/>
    <w:rsid w:val="00B85616"/>
    <w:rsid w:val="00B862D6"/>
    <w:rsid w:val="00B86662"/>
    <w:rsid w:val="00B86E6F"/>
    <w:rsid w:val="00B87234"/>
    <w:rsid w:val="00B87965"/>
    <w:rsid w:val="00B87E81"/>
    <w:rsid w:val="00B87FCD"/>
    <w:rsid w:val="00B91F72"/>
    <w:rsid w:val="00B925E9"/>
    <w:rsid w:val="00B92AA7"/>
    <w:rsid w:val="00B930F1"/>
    <w:rsid w:val="00B93197"/>
    <w:rsid w:val="00B938FD"/>
    <w:rsid w:val="00B94656"/>
    <w:rsid w:val="00B94C52"/>
    <w:rsid w:val="00B95351"/>
    <w:rsid w:val="00B96440"/>
    <w:rsid w:val="00B97487"/>
    <w:rsid w:val="00B97668"/>
    <w:rsid w:val="00B9782A"/>
    <w:rsid w:val="00BA0849"/>
    <w:rsid w:val="00BA0C7D"/>
    <w:rsid w:val="00BA1BBF"/>
    <w:rsid w:val="00BA1E46"/>
    <w:rsid w:val="00BA2021"/>
    <w:rsid w:val="00BA2129"/>
    <w:rsid w:val="00BA2B4F"/>
    <w:rsid w:val="00BA3CB0"/>
    <w:rsid w:val="00BA3FAC"/>
    <w:rsid w:val="00BA43CF"/>
    <w:rsid w:val="00BA45F3"/>
    <w:rsid w:val="00BA4F02"/>
    <w:rsid w:val="00BA55C0"/>
    <w:rsid w:val="00BA5DE1"/>
    <w:rsid w:val="00BA683E"/>
    <w:rsid w:val="00BA6CEE"/>
    <w:rsid w:val="00BA6E77"/>
    <w:rsid w:val="00BA727E"/>
    <w:rsid w:val="00BA7359"/>
    <w:rsid w:val="00BA736A"/>
    <w:rsid w:val="00BA74F9"/>
    <w:rsid w:val="00BA7B4B"/>
    <w:rsid w:val="00BA7CEA"/>
    <w:rsid w:val="00BB0149"/>
    <w:rsid w:val="00BB04D4"/>
    <w:rsid w:val="00BB07E1"/>
    <w:rsid w:val="00BB12CF"/>
    <w:rsid w:val="00BB17BF"/>
    <w:rsid w:val="00BB2470"/>
    <w:rsid w:val="00BB2A64"/>
    <w:rsid w:val="00BB3A87"/>
    <w:rsid w:val="00BB3DD2"/>
    <w:rsid w:val="00BB5871"/>
    <w:rsid w:val="00BB63EA"/>
    <w:rsid w:val="00BB6A84"/>
    <w:rsid w:val="00BB6FE2"/>
    <w:rsid w:val="00BC01CF"/>
    <w:rsid w:val="00BC0269"/>
    <w:rsid w:val="00BC04AF"/>
    <w:rsid w:val="00BC05A5"/>
    <w:rsid w:val="00BC0694"/>
    <w:rsid w:val="00BC077F"/>
    <w:rsid w:val="00BC0DF3"/>
    <w:rsid w:val="00BC12A3"/>
    <w:rsid w:val="00BC1754"/>
    <w:rsid w:val="00BC2914"/>
    <w:rsid w:val="00BC2FF1"/>
    <w:rsid w:val="00BC3B78"/>
    <w:rsid w:val="00BC48C0"/>
    <w:rsid w:val="00BC5AC2"/>
    <w:rsid w:val="00BC5D7A"/>
    <w:rsid w:val="00BC5F84"/>
    <w:rsid w:val="00BC6750"/>
    <w:rsid w:val="00BC75B6"/>
    <w:rsid w:val="00BC78E4"/>
    <w:rsid w:val="00BD03A0"/>
    <w:rsid w:val="00BD0C8F"/>
    <w:rsid w:val="00BD1117"/>
    <w:rsid w:val="00BD135D"/>
    <w:rsid w:val="00BD1550"/>
    <w:rsid w:val="00BD1F42"/>
    <w:rsid w:val="00BD2CE9"/>
    <w:rsid w:val="00BD368E"/>
    <w:rsid w:val="00BD3BC4"/>
    <w:rsid w:val="00BD47E2"/>
    <w:rsid w:val="00BD52C5"/>
    <w:rsid w:val="00BD5651"/>
    <w:rsid w:val="00BD62A5"/>
    <w:rsid w:val="00BD6ED9"/>
    <w:rsid w:val="00BD79E3"/>
    <w:rsid w:val="00BE03E2"/>
    <w:rsid w:val="00BE0909"/>
    <w:rsid w:val="00BE0EE7"/>
    <w:rsid w:val="00BE10F6"/>
    <w:rsid w:val="00BE1794"/>
    <w:rsid w:val="00BE219C"/>
    <w:rsid w:val="00BE2BD5"/>
    <w:rsid w:val="00BE2CAA"/>
    <w:rsid w:val="00BE301D"/>
    <w:rsid w:val="00BE3BB3"/>
    <w:rsid w:val="00BE3C60"/>
    <w:rsid w:val="00BE3E70"/>
    <w:rsid w:val="00BE4F79"/>
    <w:rsid w:val="00BE5029"/>
    <w:rsid w:val="00BE5430"/>
    <w:rsid w:val="00BE550C"/>
    <w:rsid w:val="00BE59DA"/>
    <w:rsid w:val="00BE5AE9"/>
    <w:rsid w:val="00BE6E50"/>
    <w:rsid w:val="00BE705C"/>
    <w:rsid w:val="00BE791D"/>
    <w:rsid w:val="00BE7B0F"/>
    <w:rsid w:val="00BF069E"/>
    <w:rsid w:val="00BF1068"/>
    <w:rsid w:val="00BF13E3"/>
    <w:rsid w:val="00BF1752"/>
    <w:rsid w:val="00BF2416"/>
    <w:rsid w:val="00BF26D1"/>
    <w:rsid w:val="00BF27E7"/>
    <w:rsid w:val="00BF27FF"/>
    <w:rsid w:val="00BF2951"/>
    <w:rsid w:val="00BF2E32"/>
    <w:rsid w:val="00BF3BB2"/>
    <w:rsid w:val="00BF415C"/>
    <w:rsid w:val="00BF54EC"/>
    <w:rsid w:val="00BF54FB"/>
    <w:rsid w:val="00BF5731"/>
    <w:rsid w:val="00BF6483"/>
    <w:rsid w:val="00C00E2A"/>
    <w:rsid w:val="00C01BFA"/>
    <w:rsid w:val="00C028BA"/>
    <w:rsid w:val="00C038B2"/>
    <w:rsid w:val="00C043BA"/>
    <w:rsid w:val="00C05CF8"/>
    <w:rsid w:val="00C06254"/>
    <w:rsid w:val="00C06992"/>
    <w:rsid w:val="00C07507"/>
    <w:rsid w:val="00C0761B"/>
    <w:rsid w:val="00C07D91"/>
    <w:rsid w:val="00C103C9"/>
    <w:rsid w:val="00C10DB4"/>
    <w:rsid w:val="00C1215F"/>
    <w:rsid w:val="00C12359"/>
    <w:rsid w:val="00C124F6"/>
    <w:rsid w:val="00C1289A"/>
    <w:rsid w:val="00C12AC9"/>
    <w:rsid w:val="00C139CA"/>
    <w:rsid w:val="00C13A70"/>
    <w:rsid w:val="00C13D15"/>
    <w:rsid w:val="00C13DD7"/>
    <w:rsid w:val="00C14E37"/>
    <w:rsid w:val="00C15345"/>
    <w:rsid w:val="00C1656D"/>
    <w:rsid w:val="00C1762C"/>
    <w:rsid w:val="00C17790"/>
    <w:rsid w:val="00C17901"/>
    <w:rsid w:val="00C17A54"/>
    <w:rsid w:val="00C20147"/>
    <w:rsid w:val="00C2135F"/>
    <w:rsid w:val="00C21F4C"/>
    <w:rsid w:val="00C21F85"/>
    <w:rsid w:val="00C21FF0"/>
    <w:rsid w:val="00C223B3"/>
    <w:rsid w:val="00C2280A"/>
    <w:rsid w:val="00C23677"/>
    <w:rsid w:val="00C24AFB"/>
    <w:rsid w:val="00C25950"/>
    <w:rsid w:val="00C263A4"/>
    <w:rsid w:val="00C2679E"/>
    <w:rsid w:val="00C26A05"/>
    <w:rsid w:val="00C27EC5"/>
    <w:rsid w:val="00C31079"/>
    <w:rsid w:val="00C312DC"/>
    <w:rsid w:val="00C31F25"/>
    <w:rsid w:val="00C322DB"/>
    <w:rsid w:val="00C3267A"/>
    <w:rsid w:val="00C32A11"/>
    <w:rsid w:val="00C32A15"/>
    <w:rsid w:val="00C32C24"/>
    <w:rsid w:val="00C331BB"/>
    <w:rsid w:val="00C33AA8"/>
    <w:rsid w:val="00C33B46"/>
    <w:rsid w:val="00C34AF9"/>
    <w:rsid w:val="00C35183"/>
    <w:rsid w:val="00C3529E"/>
    <w:rsid w:val="00C35E94"/>
    <w:rsid w:val="00C377BC"/>
    <w:rsid w:val="00C407D8"/>
    <w:rsid w:val="00C40F86"/>
    <w:rsid w:val="00C41086"/>
    <w:rsid w:val="00C4129F"/>
    <w:rsid w:val="00C412DA"/>
    <w:rsid w:val="00C41609"/>
    <w:rsid w:val="00C4163D"/>
    <w:rsid w:val="00C4178E"/>
    <w:rsid w:val="00C42049"/>
    <w:rsid w:val="00C42AE9"/>
    <w:rsid w:val="00C42E13"/>
    <w:rsid w:val="00C43EDB"/>
    <w:rsid w:val="00C44CF0"/>
    <w:rsid w:val="00C45076"/>
    <w:rsid w:val="00C45C6F"/>
    <w:rsid w:val="00C46BAF"/>
    <w:rsid w:val="00C4707B"/>
    <w:rsid w:val="00C472F5"/>
    <w:rsid w:val="00C47F99"/>
    <w:rsid w:val="00C50569"/>
    <w:rsid w:val="00C510CD"/>
    <w:rsid w:val="00C510DD"/>
    <w:rsid w:val="00C5170B"/>
    <w:rsid w:val="00C51EA6"/>
    <w:rsid w:val="00C52E9B"/>
    <w:rsid w:val="00C52EE9"/>
    <w:rsid w:val="00C52F7F"/>
    <w:rsid w:val="00C53050"/>
    <w:rsid w:val="00C54801"/>
    <w:rsid w:val="00C54C09"/>
    <w:rsid w:val="00C54DB2"/>
    <w:rsid w:val="00C567A8"/>
    <w:rsid w:val="00C56F45"/>
    <w:rsid w:val="00C5761F"/>
    <w:rsid w:val="00C602AD"/>
    <w:rsid w:val="00C6081E"/>
    <w:rsid w:val="00C60D66"/>
    <w:rsid w:val="00C61718"/>
    <w:rsid w:val="00C617CE"/>
    <w:rsid w:val="00C6257E"/>
    <w:rsid w:val="00C62D10"/>
    <w:rsid w:val="00C646EB"/>
    <w:rsid w:val="00C64748"/>
    <w:rsid w:val="00C64B03"/>
    <w:rsid w:val="00C6569C"/>
    <w:rsid w:val="00C659A9"/>
    <w:rsid w:val="00C65D9E"/>
    <w:rsid w:val="00C65ECF"/>
    <w:rsid w:val="00C66242"/>
    <w:rsid w:val="00C66677"/>
    <w:rsid w:val="00C66DDF"/>
    <w:rsid w:val="00C673DC"/>
    <w:rsid w:val="00C704CA"/>
    <w:rsid w:val="00C7057E"/>
    <w:rsid w:val="00C707E4"/>
    <w:rsid w:val="00C70AFE"/>
    <w:rsid w:val="00C70B26"/>
    <w:rsid w:val="00C7287F"/>
    <w:rsid w:val="00C72938"/>
    <w:rsid w:val="00C72945"/>
    <w:rsid w:val="00C72CE5"/>
    <w:rsid w:val="00C73F8F"/>
    <w:rsid w:val="00C7491C"/>
    <w:rsid w:val="00C74CFA"/>
    <w:rsid w:val="00C750B3"/>
    <w:rsid w:val="00C75972"/>
    <w:rsid w:val="00C75C3C"/>
    <w:rsid w:val="00C769A5"/>
    <w:rsid w:val="00C77DBA"/>
    <w:rsid w:val="00C8018D"/>
    <w:rsid w:val="00C802E8"/>
    <w:rsid w:val="00C80A7A"/>
    <w:rsid w:val="00C80F0E"/>
    <w:rsid w:val="00C81186"/>
    <w:rsid w:val="00C8199D"/>
    <w:rsid w:val="00C82CB9"/>
    <w:rsid w:val="00C82DC0"/>
    <w:rsid w:val="00C83761"/>
    <w:rsid w:val="00C8390F"/>
    <w:rsid w:val="00C83EFA"/>
    <w:rsid w:val="00C84DCC"/>
    <w:rsid w:val="00C852B6"/>
    <w:rsid w:val="00C858A8"/>
    <w:rsid w:val="00C85F69"/>
    <w:rsid w:val="00C86837"/>
    <w:rsid w:val="00C87DF7"/>
    <w:rsid w:val="00C9090A"/>
    <w:rsid w:val="00C909B9"/>
    <w:rsid w:val="00C90DF8"/>
    <w:rsid w:val="00C91B7F"/>
    <w:rsid w:val="00C92026"/>
    <w:rsid w:val="00C926C4"/>
    <w:rsid w:val="00C93C9C"/>
    <w:rsid w:val="00C93D95"/>
    <w:rsid w:val="00C93E3F"/>
    <w:rsid w:val="00C940F4"/>
    <w:rsid w:val="00C942E2"/>
    <w:rsid w:val="00C94D2F"/>
    <w:rsid w:val="00C94FC9"/>
    <w:rsid w:val="00C95440"/>
    <w:rsid w:val="00C95FC9"/>
    <w:rsid w:val="00C96342"/>
    <w:rsid w:val="00C96A21"/>
    <w:rsid w:val="00C97C30"/>
    <w:rsid w:val="00CA12E6"/>
    <w:rsid w:val="00CA13E8"/>
    <w:rsid w:val="00CA177B"/>
    <w:rsid w:val="00CA2357"/>
    <w:rsid w:val="00CA2617"/>
    <w:rsid w:val="00CA26A2"/>
    <w:rsid w:val="00CA34FE"/>
    <w:rsid w:val="00CA36B6"/>
    <w:rsid w:val="00CA36DA"/>
    <w:rsid w:val="00CA3AE5"/>
    <w:rsid w:val="00CA402B"/>
    <w:rsid w:val="00CA41E4"/>
    <w:rsid w:val="00CA5A74"/>
    <w:rsid w:val="00CA5B8C"/>
    <w:rsid w:val="00CA60DC"/>
    <w:rsid w:val="00CA6DC2"/>
    <w:rsid w:val="00CA734C"/>
    <w:rsid w:val="00CA73F2"/>
    <w:rsid w:val="00CA75E2"/>
    <w:rsid w:val="00CA78AD"/>
    <w:rsid w:val="00CA7F94"/>
    <w:rsid w:val="00CB031B"/>
    <w:rsid w:val="00CB0C67"/>
    <w:rsid w:val="00CB0EA5"/>
    <w:rsid w:val="00CB1D0E"/>
    <w:rsid w:val="00CB3101"/>
    <w:rsid w:val="00CB3A83"/>
    <w:rsid w:val="00CB447A"/>
    <w:rsid w:val="00CB4B76"/>
    <w:rsid w:val="00CB4C3B"/>
    <w:rsid w:val="00CB5E15"/>
    <w:rsid w:val="00CC0029"/>
    <w:rsid w:val="00CC01F2"/>
    <w:rsid w:val="00CC0A6E"/>
    <w:rsid w:val="00CC12EA"/>
    <w:rsid w:val="00CC1820"/>
    <w:rsid w:val="00CC205E"/>
    <w:rsid w:val="00CC230F"/>
    <w:rsid w:val="00CC285B"/>
    <w:rsid w:val="00CC2990"/>
    <w:rsid w:val="00CC327F"/>
    <w:rsid w:val="00CC347F"/>
    <w:rsid w:val="00CC480E"/>
    <w:rsid w:val="00CC4E74"/>
    <w:rsid w:val="00CC5062"/>
    <w:rsid w:val="00CC5B9F"/>
    <w:rsid w:val="00CC6FCD"/>
    <w:rsid w:val="00CC7469"/>
    <w:rsid w:val="00CC7492"/>
    <w:rsid w:val="00CC75F5"/>
    <w:rsid w:val="00CC77AD"/>
    <w:rsid w:val="00CC7A01"/>
    <w:rsid w:val="00CD076F"/>
    <w:rsid w:val="00CD158D"/>
    <w:rsid w:val="00CD1BB7"/>
    <w:rsid w:val="00CD2527"/>
    <w:rsid w:val="00CD268E"/>
    <w:rsid w:val="00CD2DB7"/>
    <w:rsid w:val="00CD30A6"/>
    <w:rsid w:val="00CD38DC"/>
    <w:rsid w:val="00CD3C20"/>
    <w:rsid w:val="00CD481E"/>
    <w:rsid w:val="00CD4D9B"/>
    <w:rsid w:val="00CD4F9C"/>
    <w:rsid w:val="00CD5193"/>
    <w:rsid w:val="00CD6404"/>
    <w:rsid w:val="00CD6764"/>
    <w:rsid w:val="00CD6881"/>
    <w:rsid w:val="00CD6AE0"/>
    <w:rsid w:val="00CD7318"/>
    <w:rsid w:val="00CD7926"/>
    <w:rsid w:val="00CE090A"/>
    <w:rsid w:val="00CE0914"/>
    <w:rsid w:val="00CE20FF"/>
    <w:rsid w:val="00CE21B8"/>
    <w:rsid w:val="00CE41DB"/>
    <w:rsid w:val="00CE51A2"/>
    <w:rsid w:val="00CE5CD1"/>
    <w:rsid w:val="00CE5D83"/>
    <w:rsid w:val="00CE6277"/>
    <w:rsid w:val="00CE7064"/>
    <w:rsid w:val="00CE7AD2"/>
    <w:rsid w:val="00CE7AF8"/>
    <w:rsid w:val="00CF0010"/>
    <w:rsid w:val="00CF076F"/>
    <w:rsid w:val="00CF187F"/>
    <w:rsid w:val="00CF1E04"/>
    <w:rsid w:val="00CF242D"/>
    <w:rsid w:val="00CF243D"/>
    <w:rsid w:val="00CF2A7A"/>
    <w:rsid w:val="00CF2BD9"/>
    <w:rsid w:val="00CF2CBB"/>
    <w:rsid w:val="00CF333E"/>
    <w:rsid w:val="00CF3BDD"/>
    <w:rsid w:val="00CF3E8F"/>
    <w:rsid w:val="00CF40E3"/>
    <w:rsid w:val="00CF4558"/>
    <w:rsid w:val="00CF502C"/>
    <w:rsid w:val="00CF55AC"/>
    <w:rsid w:val="00CF5F02"/>
    <w:rsid w:val="00CF61B4"/>
    <w:rsid w:val="00CF6438"/>
    <w:rsid w:val="00CF64CC"/>
    <w:rsid w:val="00CF6651"/>
    <w:rsid w:val="00CF79E1"/>
    <w:rsid w:val="00CF7D81"/>
    <w:rsid w:val="00D001C5"/>
    <w:rsid w:val="00D009BA"/>
    <w:rsid w:val="00D01288"/>
    <w:rsid w:val="00D012EE"/>
    <w:rsid w:val="00D01AAD"/>
    <w:rsid w:val="00D02529"/>
    <w:rsid w:val="00D02CCC"/>
    <w:rsid w:val="00D03E1F"/>
    <w:rsid w:val="00D03E4A"/>
    <w:rsid w:val="00D03FDC"/>
    <w:rsid w:val="00D05B19"/>
    <w:rsid w:val="00D05E4C"/>
    <w:rsid w:val="00D06553"/>
    <w:rsid w:val="00D06D1B"/>
    <w:rsid w:val="00D070BD"/>
    <w:rsid w:val="00D10583"/>
    <w:rsid w:val="00D10BDF"/>
    <w:rsid w:val="00D116A0"/>
    <w:rsid w:val="00D1327B"/>
    <w:rsid w:val="00D13DC3"/>
    <w:rsid w:val="00D1404A"/>
    <w:rsid w:val="00D148DB"/>
    <w:rsid w:val="00D150FA"/>
    <w:rsid w:val="00D151F6"/>
    <w:rsid w:val="00D15D95"/>
    <w:rsid w:val="00D16BA8"/>
    <w:rsid w:val="00D16DAB"/>
    <w:rsid w:val="00D171EB"/>
    <w:rsid w:val="00D17293"/>
    <w:rsid w:val="00D17547"/>
    <w:rsid w:val="00D179C0"/>
    <w:rsid w:val="00D17A4B"/>
    <w:rsid w:val="00D17DD6"/>
    <w:rsid w:val="00D2092D"/>
    <w:rsid w:val="00D20AAE"/>
    <w:rsid w:val="00D20BA4"/>
    <w:rsid w:val="00D223AC"/>
    <w:rsid w:val="00D22451"/>
    <w:rsid w:val="00D22572"/>
    <w:rsid w:val="00D22EED"/>
    <w:rsid w:val="00D2347E"/>
    <w:rsid w:val="00D236DF"/>
    <w:rsid w:val="00D23D11"/>
    <w:rsid w:val="00D24012"/>
    <w:rsid w:val="00D2487E"/>
    <w:rsid w:val="00D251D7"/>
    <w:rsid w:val="00D2527D"/>
    <w:rsid w:val="00D2534D"/>
    <w:rsid w:val="00D26AD8"/>
    <w:rsid w:val="00D27BD5"/>
    <w:rsid w:val="00D3014E"/>
    <w:rsid w:val="00D3047C"/>
    <w:rsid w:val="00D30BA2"/>
    <w:rsid w:val="00D30BF7"/>
    <w:rsid w:val="00D323AB"/>
    <w:rsid w:val="00D32612"/>
    <w:rsid w:val="00D32671"/>
    <w:rsid w:val="00D32F2B"/>
    <w:rsid w:val="00D32F9C"/>
    <w:rsid w:val="00D33173"/>
    <w:rsid w:val="00D331C3"/>
    <w:rsid w:val="00D33E76"/>
    <w:rsid w:val="00D33F13"/>
    <w:rsid w:val="00D34470"/>
    <w:rsid w:val="00D34620"/>
    <w:rsid w:val="00D34E50"/>
    <w:rsid w:val="00D35302"/>
    <w:rsid w:val="00D3543F"/>
    <w:rsid w:val="00D35715"/>
    <w:rsid w:val="00D3675A"/>
    <w:rsid w:val="00D371A2"/>
    <w:rsid w:val="00D37269"/>
    <w:rsid w:val="00D37866"/>
    <w:rsid w:val="00D40DFD"/>
    <w:rsid w:val="00D40F8D"/>
    <w:rsid w:val="00D416DE"/>
    <w:rsid w:val="00D41C1E"/>
    <w:rsid w:val="00D41F2A"/>
    <w:rsid w:val="00D42759"/>
    <w:rsid w:val="00D42A81"/>
    <w:rsid w:val="00D42B83"/>
    <w:rsid w:val="00D43409"/>
    <w:rsid w:val="00D43456"/>
    <w:rsid w:val="00D445BA"/>
    <w:rsid w:val="00D44602"/>
    <w:rsid w:val="00D44BD6"/>
    <w:rsid w:val="00D4545C"/>
    <w:rsid w:val="00D45832"/>
    <w:rsid w:val="00D458E1"/>
    <w:rsid w:val="00D46936"/>
    <w:rsid w:val="00D46A49"/>
    <w:rsid w:val="00D4709A"/>
    <w:rsid w:val="00D4786B"/>
    <w:rsid w:val="00D50D3A"/>
    <w:rsid w:val="00D51693"/>
    <w:rsid w:val="00D51826"/>
    <w:rsid w:val="00D51BA0"/>
    <w:rsid w:val="00D523C4"/>
    <w:rsid w:val="00D5275A"/>
    <w:rsid w:val="00D52DB3"/>
    <w:rsid w:val="00D53752"/>
    <w:rsid w:val="00D54934"/>
    <w:rsid w:val="00D54CE6"/>
    <w:rsid w:val="00D54E1E"/>
    <w:rsid w:val="00D54EAB"/>
    <w:rsid w:val="00D551C0"/>
    <w:rsid w:val="00D5617C"/>
    <w:rsid w:val="00D57600"/>
    <w:rsid w:val="00D579C0"/>
    <w:rsid w:val="00D579DD"/>
    <w:rsid w:val="00D57C00"/>
    <w:rsid w:val="00D602E2"/>
    <w:rsid w:val="00D60563"/>
    <w:rsid w:val="00D60BF8"/>
    <w:rsid w:val="00D60F59"/>
    <w:rsid w:val="00D613D8"/>
    <w:rsid w:val="00D61464"/>
    <w:rsid w:val="00D61FB3"/>
    <w:rsid w:val="00D62DB8"/>
    <w:rsid w:val="00D63346"/>
    <w:rsid w:val="00D64D62"/>
    <w:rsid w:val="00D654AC"/>
    <w:rsid w:val="00D662CA"/>
    <w:rsid w:val="00D66D2A"/>
    <w:rsid w:val="00D66F44"/>
    <w:rsid w:val="00D671C3"/>
    <w:rsid w:val="00D70A2E"/>
    <w:rsid w:val="00D70ED0"/>
    <w:rsid w:val="00D70EE4"/>
    <w:rsid w:val="00D71ABA"/>
    <w:rsid w:val="00D72359"/>
    <w:rsid w:val="00D72946"/>
    <w:rsid w:val="00D72DB2"/>
    <w:rsid w:val="00D732AC"/>
    <w:rsid w:val="00D7395C"/>
    <w:rsid w:val="00D7398F"/>
    <w:rsid w:val="00D73BF2"/>
    <w:rsid w:val="00D73DBD"/>
    <w:rsid w:val="00D73F03"/>
    <w:rsid w:val="00D7468C"/>
    <w:rsid w:val="00D74890"/>
    <w:rsid w:val="00D74DEB"/>
    <w:rsid w:val="00D762CE"/>
    <w:rsid w:val="00D774C1"/>
    <w:rsid w:val="00D77707"/>
    <w:rsid w:val="00D7780B"/>
    <w:rsid w:val="00D808C8"/>
    <w:rsid w:val="00D80A0A"/>
    <w:rsid w:val="00D81495"/>
    <w:rsid w:val="00D817A5"/>
    <w:rsid w:val="00D81A1E"/>
    <w:rsid w:val="00D8299F"/>
    <w:rsid w:val="00D82A2D"/>
    <w:rsid w:val="00D83D01"/>
    <w:rsid w:val="00D83D9D"/>
    <w:rsid w:val="00D83ED0"/>
    <w:rsid w:val="00D84645"/>
    <w:rsid w:val="00D84A1D"/>
    <w:rsid w:val="00D8510A"/>
    <w:rsid w:val="00D8561C"/>
    <w:rsid w:val="00D858E5"/>
    <w:rsid w:val="00D8641B"/>
    <w:rsid w:val="00D866D3"/>
    <w:rsid w:val="00D87643"/>
    <w:rsid w:val="00D87AF8"/>
    <w:rsid w:val="00D87E50"/>
    <w:rsid w:val="00D9038E"/>
    <w:rsid w:val="00D9123B"/>
    <w:rsid w:val="00D91C23"/>
    <w:rsid w:val="00D91D44"/>
    <w:rsid w:val="00D93014"/>
    <w:rsid w:val="00D932B8"/>
    <w:rsid w:val="00D94811"/>
    <w:rsid w:val="00D95109"/>
    <w:rsid w:val="00D958E9"/>
    <w:rsid w:val="00D960E4"/>
    <w:rsid w:val="00D96759"/>
    <w:rsid w:val="00D969F7"/>
    <w:rsid w:val="00D96AD2"/>
    <w:rsid w:val="00D96B6F"/>
    <w:rsid w:val="00D96CAC"/>
    <w:rsid w:val="00D96E1E"/>
    <w:rsid w:val="00D96F5B"/>
    <w:rsid w:val="00D96F8F"/>
    <w:rsid w:val="00D96F9D"/>
    <w:rsid w:val="00D9740A"/>
    <w:rsid w:val="00D9755E"/>
    <w:rsid w:val="00DA0AB2"/>
    <w:rsid w:val="00DA196C"/>
    <w:rsid w:val="00DA27C4"/>
    <w:rsid w:val="00DA30D6"/>
    <w:rsid w:val="00DA33C5"/>
    <w:rsid w:val="00DA33DD"/>
    <w:rsid w:val="00DA37A0"/>
    <w:rsid w:val="00DA392C"/>
    <w:rsid w:val="00DA398E"/>
    <w:rsid w:val="00DA3DB4"/>
    <w:rsid w:val="00DA48B7"/>
    <w:rsid w:val="00DA75B1"/>
    <w:rsid w:val="00DA7714"/>
    <w:rsid w:val="00DA7978"/>
    <w:rsid w:val="00DA79C1"/>
    <w:rsid w:val="00DB0CB3"/>
    <w:rsid w:val="00DB1731"/>
    <w:rsid w:val="00DB24EE"/>
    <w:rsid w:val="00DB4161"/>
    <w:rsid w:val="00DB41E4"/>
    <w:rsid w:val="00DB4A46"/>
    <w:rsid w:val="00DB507E"/>
    <w:rsid w:val="00DB58C4"/>
    <w:rsid w:val="00DB5C00"/>
    <w:rsid w:val="00DB5DBE"/>
    <w:rsid w:val="00DB61C3"/>
    <w:rsid w:val="00DB6577"/>
    <w:rsid w:val="00DB6B24"/>
    <w:rsid w:val="00DB6B80"/>
    <w:rsid w:val="00DB70A4"/>
    <w:rsid w:val="00DB7779"/>
    <w:rsid w:val="00DB7AAB"/>
    <w:rsid w:val="00DC0271"/>
    <w:rsid w:val="00DC0622"/>
    <w:rsid w:val="00DC09CF"/>
    <w:rsid w:val="00DC0CC3"/>
    <w:rsid w:val="00DC1601"/>
    <w:rsid w:val="00DC21DD"/>
    <w:rsid w:val="00DC2336"/>
    <w:rsid w:val="00DC2714"/>
    <w:rsid w:val="00DC2EFC"/>
    <w:rsid w:val="00DC2F68"/>
    <w:rsid w:val="00DC306F"/>
    <w:rsid w:val="00DC325E"/>
    <w:rsid w:val="00DC3291"/>
    <w:rsid w:val="00DC4D2C"/>
    <w:rsid w:val="00DC4FA5"/>
    <w:rsid w:val="00DC573E"/>
    <w:rsid w:val="00DC6019"/>
    <w:rsid w:val="00DC61AD"/>
    <w:rsid w:val="00DC6C8A"/>
    <w:rsid w:val="00DC7285"/>
    <w:rsid w:val="00DD0D58"/>
    <w:rsid w:val="00DD13FF"/>
    <w:rsid w:val="00DD173D"/>
    <w:rsid w:val="00DD1845"/>
    <w:rsid w:val="00DD1B17"/>
    <w:rsid w:val="00DD2629"/>
    <w:rsid w:val="00DD2676"/>
    <w:rsid w:val="00DD26B3"/>
    <w:rsid w:val="00DD27EE"/>
    <w:rsid w:val="00DD3591"/>
    <w:rsid w:val="00DD373D"/>
    <w:rsid w:val="00DD40E8"/>
    <w:rsid w:val="00DD4F49"/>
    <w:rsid w:val="00DD54AE"/>
    <w:rsid w:val="00DD5714"/>
    <w:rsid w:val="00DD6155"/>
    <w:rsid w:val="00DD6546"/>
    <w:rsid w:val="00DD6EEE"/>
    <w:rsid w:val="00DD6FA8"/>
    <w:rsid w:val="00DD7339"/>
    <w:rsid w:val="00DD745E"/>
    <w:rsid w:val="00DD7E75"/>
    <w:rsid w:val="00DE0D8F"/>
    <w:rsid w:val="00DE10A5"/>
    <w:rsid w:val="00DE2117"/>
    <w:rsid w:val="00DE26C3"/>
    <w:rsid w:val="00DE290E"/>
    <w:rsid w:val="00DE2E9A"/>
    <w:rsid w:val="00DE2F73"/>
    <w:rsid w:val="00DE4B3C"/>
    <w:rsid w:val="00DE578D"/>
    <w:rsid w:val="00DE5C92"/>
    <w:rsid w:val="00DE5FA0"/>
    <w:rsid w:val="00DE6C69"/>
    <w:rsid w:val="00DE738A"/>
    <w:rsid w:val="00DE79AA"/>
    <w:rsid w:val="00DF014C"/>
    <w:rsid w:val="00DF08A1"/>
    <w:rsid w:val="00DF09DA"/>
    <w:rsid w:val="00DF10D2"/>
    <w:rsid w:val="00DF10FB"/>
    <w:rsid w:val="00DF1156"/>
    <w:rsid w:val="00DF184F"/>
    <w:rsid w:val="00DF1A10"/>
    <w:rsid w:val="00DF1E2D"/>
    <w:rsid w:val="00DF1FB6"/>
    <w:rsid w:val="00DF2B7C"/>
    <w:rsid w:val="00DF398E"/>
    <w:rsid w:val="00DF42D6"/>
    <w:rsid w:val="00DF489A"/>
    <w:rsid w:val="00DF4D1E"/>
    <w:rsid w:val="00DF4D83"/>
    <w:rsid w:val="00DF55B8"/>
    <w:rsid w:val="00DF59D2"/>
    <w:rsid w:val="00DF61BB"/>
    <w:rsid w:val="00DF6D1A"/>
    <w:rsid w:val="00DF6D80"/>
    <w:rsid w:val="00DF77A3"/>
    <w:rsid w:val="00DF784A"/>
    <w:rsid w:val="00DF7C58"/>
    <w:rsid w:val="00E00183"/>
    <w:rsid w:val="00E001DB"/>
    <w:rsid w:val="00E0021F"/>
    <w:rsid w:val="00E003C8"/>
    <w:rsid w:val="00E011CA"/>
    <w:rsid w:val="00E01FDF"/>
    <w:rsid w:val="00E02054"/>
    <w:rsid w:val="00E02090"/>
    <w:rsid w:val="00E022B5"/>
    <w:rsid w:val="00E02A0F"/>
    <w:rsid w:val="00E02DFB"/>
    <w:rsid w:val="00E0316B"/>
    <w:rsid w:val="00E03741"/>
    <w:rsid w:val="00E038B3"/>
    <w:rsid w:val="00E05508"/>
    <w:rsid w:val="00E06168"/>
    <w:rsid w:val="00E064DB"/>
    <w:rsid w:val="00E07970"/>
    <w:rsid w:val="00E102C6"/>
    <w:rsid w:val="00E1067B"/>
    <w:rsid w:val="00E10687"/>
    <w:rsid w:val="00E11586"/>
    <w:rsid w:val="00E11B59"/>
    <w:rsid w:val="00E11BA6"/>
    <w:rsid w:val="00E11C6E"/>
    <w:rsid w:val="00E13B25"/>
    <w:rsid w:val="00E1470F"/>
    <w:rsid w:val="00E14752"/>
    <w:rsid w:val="00E14A69"/>
    <w:rsid w:val="00E15C1F"/>
    <w:rsid w:val="00E15CEF"/>
    <w:rsid w:val="00E164C4"/>
    <w:rsid w:val="00E167EE"/>
    <w:rsid w:val="00E171D3"/>
    <w:rsid w:val="00E17215"/>
    <w:rsid w:val="00E17427"/>
    <w:rsid w:val="00E177B6"/>
    <w:rsid w:val="00E17B65"/>
    <w:rsid w:val="00E207D0"/>
    <w:rsid w:val="00E21BB2"/>
    <w:rsid w:val="00E2212C"/>
    <w:rsid w:val="00E22CEB"/>
    <w:rsid w:val="00E233C1"/>
    <w:rsid w:val="00E2357F"/>
    <w:rsid w:val="00E23597"/>
    <w:rsid w:val="00E23FFF"/>
    <w:rsid w:val="00E2402E"/>
    <w:rsid w:val="00E249FC"/>
    <w:rsid w:val="00E24F5A"/>
    <w:rsid w:val="00E2532A"/>
    <w:rsid w:val="00E257E0"/>
    <w:rsid w:val="00E25D0E"/>
    <w:rsid w:val="00E2679D"/>
    <w:rsid w:val="00E26E06"/>
    <w:rsid w:val="00E27FAD"/>
    <w:rsid w:val="00E30A1D"/>
    <w:rsid w:val="00E310EA"/>
    <w:rsid w:val="00E3161B"/>
    <w:rsid w:val="00E31A9A"/>
    <w:rsid w:val="00E321AB"/>
    <w:rsid w:val="00E32B7E"/>
    <w:rsid w:val="00E33908"/>
    <w:rsid w:val="00E33DE2"/>
    <w:rsid w:val="00E3445E"/>
    <w:rsid w:val="00E34917"/>
    <w:rsid w:val="00E34C58"/>
    <w:rsid w:val="00E34CC3"/>
    <w:rsid w:val="00E34CFE"/>
    <w:rsid w:val="00E353E9"/>
    <w:rsid w:val="00E356F3"/>
    <w:rsid w:val="00E35B96"/>
    <w:rsid w:val="00E35D1C"/>
    <w:rsid w:val="00E35E26"/>
    <w:rsid w:val="00E37741"/>
    <w:rsid w:val="00E37F73"/>
    <w:rsid w:val="00E403A9"/>
    <w:rsid w:val="00E41606"/>
    <w:rsid w:val="00E41777"/>
    <w:rsid w:val="00E42DC1"/>
    <w:rsid w:val="00E432A8"/>
    <w:rsid w:val="00E43761"/>
    <w:rsid w:val="00E4379F"/>
    <w:rsid w:val="00E43E4D"/>
    <w:rsid w:val="00E43EB8"/>
    <w:rsid w:val="00E441A1"/>
    <w:rsid w:val="00E44CDA"/>
    <w:rsid w:val="00E44DAB"/>
    <w:rsid w:val="00E45254"/>
    <w:rsid w:val="00E457FF"/>
    <w:rsid w:val="00E45C40"/>
    <w:rsid w:val="00E45ED6"/>
    <w:rsid w:val="00E46F0F"/>
    <w:rsid w:val="00E50123"/>
    <w:rsid w:val="00E509E9"/>
    <w:rsid w:val="00E51107"/>
    <w:rsid w:val="00E536C5"/>
    <w:rsid w:val="00E539DA"/>
    <w:rsid w:val="00E53A1D"/>
    <w:rsid w:val="00E53CD8"/>
    <w:rsid w:val="00E54288"/>
    <w:rsid w:val="00E55B57"/>
    <w:rsid w:val="00E567C8"/>
    <w:rsid w:val="00E571DF"/>
    <w:rsid w:val="00E5734A"/>
    <w:rsid w:val="00E60D9B"/>
    <w:rsid w:val="00E6414B"/>
    <w:rsid w:val="00E6443F"/>
    <w:rsid w:val="00E64E0A"/>
    <w:rsid w:val="00E64FA1"/>
    <w:rsid w:val="00E6567C"/>
    <w:rsid w:val="00E66201"/>
    <w:rsid w:val="00E66389"/>
    <w:rsid w:val="00E666F6"/>
    <w:rsid w:val="00E673BC"/>
    <w:rsid w:val="00E67778"/>
    <w:rsid w:val="00E67DBF"/>
    <w:rsid w:val="00E70243"/>
    <w:rsid w:val="00E711BB"/>
    <w:rsid w:val="00E712D2"/>
    <w:rsid w:val="00E71C69"/>
    <w:rsid w:val="00E71DA1"/>
    <w:rsid w:val="00E720AC"/>
    <w:rsid w:val="00E72A60"/>
    <w:rsid w:val="00E7309E"/>
    <w:rsid w:val="00E741E2"/>
    <w:rsid w:val="00E74221"/>
    <w:rsid w:val="00E7427B"/>
    <w:rsid w:val="00E7509C"/>
    <w:rsid w:val="00E75511"/>
    <w:rsid w:val="00E755D4"/>
    <w:rsid w:val="00E7578A"/>
    <w:rsid w:val="00E76806"/>
    <w:rsid w:val="00E76FD3"/>
    <w:rsid w:val="00E77342"/>
    <w:rsid w:val="00E77880"/>
    <w:rsid w:val="00E80608"/>
    <w:rsid w:val="00E8069C"/>
    <w:rsid w:val="00E81A9D"/>
    <w:rsid w:val="00E82EED"/>
    <w:rsid w:val="00E84406"/>
    <w:rsid w:val="00E847AB"/>
    <w:rsid w:val="00E85564"/>
    <w:rsid w:val="00E85F5E"/>
    <w:rsid w:val="00E86B16"/>
    <w:rsid w:val="00E874B6"/>
    <w:rsid w:val="00E874EE"/>
    <w:rsid w:val="00E87CAC"/>
    <w:rsid w:val="00E87F07"/>
    <w:rsid w:val="00E87F39"/>
    <w:rsid w:val="00E90260"/>
    <w:rsid w:val="00E90CC1"/>
    <w:rsid w:val="00E90CC4"/>
    <w:rsid w:val="00E913B3"/>
    <w:rsid w:val="00E91715"/>
    <w:rsid w:val="00E91B5B"/>
    <w:rsid w:val="00E91D46"/>
    <w:rsid w:val="00E92B96"/>
    <w:rsid w:val="00E930A0"/>
    <w:rsid w:val="00E93F3B"/>
    <w:rsid w:val="00E94015"/>
    <w:rsid w:val="00E9437F"/>
    <w:rsid w:val="00E94689"/>
    <w:rsid w:val="00E947A2"/>
    <w:rsid w:val="00E94A1B"/>
    <w:rsid w:val="00E94E2D"/>
    <w:rsid w:val="00E965F0"/>
    <w:rsid w:val="00E96845"/>
    <w:rsid w:val="00E969B9"/>
    <w:rsid w:val="00E97021"/>
    <w:rsid w:val="00E97144"/>
    <w:rsid w:val="00E97825"/>
    <w:rsid w:val="00EA01EB"/>
    <w:rsid w:val="00EA02B4"/>
    <w:rsid w:val="00EA0AD9"/>
    <w:rsid w:val="00EA11CA"/>
    <w:rsid w:val="00EA15DF"/>
    <w:rsid w:val="00EA170B"/>
    <w:rsid w:val="00EA367D"/>
    <w:rsid w:val="00EA403F"/>
    <w:rsid w:val="00EA4082"/>
    <w:rsid w:val="00EA48FF"/>
    <w:rsid w:val="00EA5BFF"/>
    <w:rsid w:val="00EA5D58"/>
    <w:rsid w:val="00EA5FAD"/>
    <w:rsid w:val="00EA6689"/>
    <w:rsid w:val="00EA6773"/>
    <w:rsid w:val="00EA72FC"/>
    <w:rsid w:val="00EA737E"/>
    <w:rsid w:val="00EA75A5"/>
    <w:rsid w:val="00EB11A1"/>
    <w:rsid w:val="00EB1BAC"/>
    <w:rsid w:val="00EB2986"/>
    <w:rsid w:val="00EB39B4"/>
    <w:rsid w:val="00EB4781"/>
    <w:rsid w:val="00EB5C46"/>
    <w:rsid w:val="00EB5FC8"/>
    <w:rsid w:val="00EB6261"/>
    <w:rsid w:val="00EB6F1D"/>
    <w:rsid w:val="00EC0422"/>
    <w:rsid w:val="00EC0932"/>
    <w:rsid w:val="00EC0C17"/>
    <w:rsid w:val="00EC194B"/>
    <w:rsid w:val="00EC1B81"/>
    <w:rsid w:val="00EC1C0A"/>
    <w:rsid w:val="00EC2843"/>
    <w:rsid w:val="00EC2C56"/>
    <w:rsid w:val="00EC3150"/>
    <w:rsid w:val="00EC3438"/>
    <w:rsid w:val="00EC361C"/>
    <w:rsid w:val="00EC371F"/>
    <w:rsid w:val="00EC3D83"/>
    <w:rsid w:val="00EC4071"/>
    <w:rsid w:val="00EC4172"/>
    <w:rsid w:val="00EC54B5"/>
    <w:rsid w:val="00EC5CC4"/>
    <w:rsid w:val="00EC5FEA"/>
    <w:rsid w:val="00EC7217"/>
    <w:rsid w:val="00EC73D2"/>
    <w:rsid w:val="00ED0EF7"/>
    <w:rsid w:val="00ED11D0"/>
    <w:rsid w:val="00ED19B9"/>
    <w:rsid w:val="00ED1B50"/>
    <w:rsid w:val="00ED1F29"/>
    <w:rsid w:val="00ED4328"/>
    <w:rsid w:val="00ED45D7"/>
    <w:rsid w:val="00ED53AE"/>
    <w:rsid w:val="00ED614B"/>
    <w:rsid w:val="00ED6C8A"/>
    <w:rsid w:val="00ED710A"/>
    <w:rsid w:val="00ED73C7"/>
    <w:rsid w:val="00ED75EB"/>
    <w:rsid w:val="00ED7C3B"/>
    <w:rsid w:val="00EE1379"/>
    <w:rsid w:val="00EE1F4E"/>
    <w:rsid w:val="00EE21A1"/>
    <w:rsid w:val="00EE2E34"/>
    <w:rsid w:val="00EE4C2C"/>
    <w:rsid w:val="00EE4CFB"/>
    <w:rsid w:val="00EE4EA8"/>
    <w:rsid w:val="00EE5408"/>
    <w:rsid w:val="00EE5813"/>
    <w:rsid w:val="00EE5A01"/>
    <w:rsid w:val="00EE5EED"/>
    <w:rsid w:val="00EE5F5B"/>
    <w:rsid w:val="00EE665E"/>
    <w:rsid w:val="00EE7897"/>
    <w:rsid w:val="00EE7C2E"/>
    <w:rsid w:val="00EF104A"/>
    <w:rsid w:val="00EF1584"/>
    <w:rsid w:val="00EF2210"/>
    <w:rsid w:val="00EF4F40"/>
    <w:rsid w:val="00EF59D7"/>
    <w:rsid w:val="00EF5BC9"/>
    <w:rsid w:val="00EF5CE0"/>
    <w:rsid w:val="00EF61DD"/>
    <w:rsid w:val="00EF69CD"/>
    <w:rsid w:val="00EF6DFF"/>
    <w:rsid w:val="00EF6E12"/>
    <w:rsid w:val="00EF72B5"/>
    <w:rsid w:val="00EF7477"/>
    <w:rsid w:val="00EF7C62"/>
    <w:rsid w:val="00F00255"/>
    <w:rsid w:val="00F00A4E"/>
    <w:rsid w:val="00F00F9C"/>
    <w:rsid w:val="00F0238E"/>
    <w:rsid w:val="00F044DF"/>
    <w:rsid w:val="00F04D35"/>
    <w:rsid w:val="00F05153"/>
    <w:rsid w:val="00F051DE"/>
    <w:rsid w:val="00F05D50"/>
    <w:rsid w:val="00F06634"/>
    <w:rsid w:val="00F069A5"/>
    <w:rsid w:val="00F07860"/>
    <w:rsid w:val="00F101A7"/>
    <w:rsid w:val="00F130EC"/>
    <w:rsid w:val="00F135E8"/>
    <w:rsid w:val="00F147E6"/>
    <w:rsid w:val="00F14D38"/>
    <w:rsid w:val="00F150D8"/>
    <w:rsid w:val="00F150DA"/>
    <w:rsid w:val="00F15A68"/>
    <w:rsid w:val="00F168BB"/>
    <w:rsid w:val="00F16D2F"/>
    <w:rsid w:val="00F16E65"/>
    <w:rsid w:val="00F20089"/>
    <w:rsid w:val="00F20132"/>
    <w:rsid w:val="00F206A8"/>
    <w:rsid w:val="00F210A7"/>
    <w:rsid w:val="00F21513"/>
    <w:rsid w:val="00F21F57"/>
    <w:rsid w:val="00F23522"/>
    <w:rsid w:val="00F23BF1"/>
    <w:rsid w:val="00F23BF9"/>
    <w:rsid w:val="00F23F42"/>
    <w:rsid w:val="00F24AB3"/>
    <w:rsid w:val="00F24F30"/>
    <w:rsid w:val="00F25EAB"/>
    <w:rsid w:val="00F265A9"/>
    <w:rsid w:val="00F26A7C"/>
    <w:rsid w:val="00F27152"/>
    <w:rsid w:val="00F27715"/>
    <w:rsid w:val="00F27899"/>
    <w:rsid w:val="00F27ADB"/>
    <w:rsid w:val="00F27D53"/>
    <w:rsid w:val="00F27DC8"/>
    <w:rsid w:val="00F30681"/>
    <w:rsid w:val="00F30BB7"/>
    <w:rsid w:val="00F30F75"/>
    <w:rsid w:val="00F31A02"/>
    <w:rsid w:val="00F323B1"/>
    <w:rsid w:val="00F32E6D"/>
    <w:rsid w:val="00F334E0"/>
    <w:rsid w:val="00F341EA"/>
    <w:rsid w:val="00F35831"/>
    <w:rsid w:val="00F36215"/>
    <w:rsid w:val="00F3683C"/>
    <w:rsid w:val="00F376A7"/>
    <w:rsid w:val="00F400DB"/>
    <w:rsid w:val="00F4160D"/>
    <w:rsid w:val="00F41A28"/>
    <w:rsid w:val="00F41AA2"/>
    <w:rsid w:val="00F41ED1"/>
    <w:rsid w:val="00F42BAA"/>
    <w:rsid w:val="00F42D02"/>
    <w:rsid w:val="00F43002"/>
    <w:rsid w:val="00F44A53"/>
    <w:rsid w:val="00F461EC"/>
    <w:rsid w:val="00F46F3F"/>
    <w:rsid w:val="00F4792C"/>
    <w:rsid w:val="00F47FC1"/>
    <w:rsid w:val="00F51BFF"/>
    <w:rsid w:val="00F527CB"/>
    <w:rsid w:val="00F532A3"/>
    <w:rsid w:val="00F536CE"/>
    <w:rsid w:val="00F53EC7"/>
    <w:rsid w:val="00F54AAB"/>
    <w:rsid w:val="00F55348"/>
    <w:rsid w:val="00F553F2"/>
    <w:rsid w:val="00F55BA9"/>
    <w:rsid w:val="00F5685C"/>
    <w:rsid w:val="00F57AA1"/>
    <w:rsid w:val="00F57D5C"/>
    <w:rsid w:val="00F60344"/>
    <w:rsid w:val="00F60772"/>
    <w:rsid w:val="00F611C9"/>
    <w:rsid w:val="00F61539"/>
    <w:rsid w:val="00F61788"/>
    <w:rsid w:val="00F61C8B"/>
    <w:rsid w:val="00F61E0C"/>
    <w:rsid w:val="00F62308"/>
    <w:rsid w:val="00F635F0"/>
    <w:rsid w:val="00F63BCE"/>
    <w:rsid w:val="00F64760"/>
    <w:rsid w:val="00F64A43"/>
    <w:rsid w:val="00F65D1F"/>
    <w:rsid w:val="00F66454"/>
    <w:rsid w:val="00F666A1"/>
    <w:rsid w:val="00F66B64"/>
    <w:rsid w:val="00F66E9F"/>
    <w:rsid w:val="00F672D3"/>
    <w:rsid w:val="00F67CDE"/>
    <w:rsid w:val="00F67F5E"/>
    <w:rsid w:val="00F67F90"/>
    <w:rsid w:val="00F70E87"/>
    <w:rsid w:val="00F7133D"/>
    <w:rsid w:val="00F7258B"/>
    <w:rsid w:val="00F72805"/>
    <w:rsid w:val="00F72939"/>
    <w:rsid w:val="00F72E8D"/>
    <w:rsid w:val="00F7371A"/>
    <w:rsid w:val="00F73975"/>
    <w:rsid w:val="00F74362"/>
    <w:rsid w:val="00F74B74"/>
    <w:rsid w:val="00F75AC4"/>
    <w:rsid w:val="00F76278"/>
    <w:rsid w:val="00F7688C"/>
    <w:rsid w:val="00F76BB3"/>
    <w:rsid w:val="00F76E71"/>
    <w:rsid w:val="00F776C0"/>
    <w:rsid w:val="00F779BC"/>
    <w:rsid w:val="00F77C76"/>
    <w:rsid w:val="00F80442"/>
    <w:rsid w:val="00F804AE"/>
    <w:rsid w:val="00F80B25"/>
    <w:rsid w:val="00F81E25"/>
    <w:rsid w:val="00F820A5"/>
    <w:rsid w:val="00F827C9"/>
    <w:rsid w:val="00F830F5"/>
    <w:rsid w:val="00F83270"/>
    <w:rsid w:val="00F83ACC"/>
    <w:rsid w:val="00F83F7D"/>
    <w:rsid w:val="00F85764"/>
    <w:rsid w:val="00F85F81"/>
    <w:rsid w:val="00F863FD"/>
    <w:rsid w:val="00F864FD"/>
    <w:rsid w:val="00F86632"/>
    <w:rsid w:val="00F874D2"/>
    <w:rsid w:val="00F87691"/>
    <w:rsid w:val="00F8788C"/>
    <w:rsid w:val="00F9075E"/>
    <w:rsid w:val="00F93155"/>
    <w:rsid w:val="00F939F7"/>
    <w:rsid w:val="00F93D47"/>
    <w:rsid w:val="00F94098"/>
    <w:rsid w:val="00F9462E"/>
    <w:rsid w:val="00F95A7D"/>
    <w:rsid w:val="00F95A80"/>
    <w:rsid w:val="00F967D3"/>
    <w:rsid w:val="00F96B97"/>
    <w:rsid w:val="00F96F24"/>
    <w:rsid w:val="00F9799E"/>
    <w:rsid w:val="00FA066C"/>
    <w:rsid w:val="00FA0767"/>
    <w:rsid w:val="00FA0A5E"/>
    <w:rsid w:val="00FA19B9"/>
    <w:rsid w:val="00FA1AD0"/>
    <w:rsid w:val="00FA1CD9"/>
    <w:rsid w:val="00FA21B2"/>
    <w:rsid w:val="00FA3063"/>
    <w:rsid w:val="00FA3B2A"/>
    <w:rsid w:val="00FA3FEB"/>
    <w:rsid w:val="00FA4036"/>
    <w:rsid w:val="00FA56C5"/>
    <w:rsid w:val="00FA5811"/>
    <w:rsid w:val="00FA5A8E"/>
    <w:rsid w:val="00FA5BCE"/>
    <w:rsid w:val="00FA5EF5"/>
    <w:rsid w:val="00FA603F"/>
    <w:rsid w:val="00FA61AD"/>
    <w:rsid w:val="00FA6895"/>
    <w:rsid w:val="00FA6D8D"/>
    <w:rsid w:val="00FA6EAC"/>
    <w:rsid w:val="00FA7443"/>
    <w:rsid w:val="00FA745E"/>
    <w:rsid w:val="00FA7FB7"/>
    <w:rsid w:val="00FB0265"/>
    <w:rsid w:val="00FB0FC5"/>
    <w:rsid w:val="00FB11E3"/>
    <w:rsid w:val="00FB1BCA"/>
    <w:rsid w:val="00FB1C32"/>
    <w:rsid w:val="00FB20A2"/>
    <w:rsid w:val="00FB267D"/>
    <w:rsid w:val="00FB27E3"/>
    <w:rsid w:val="00FB29C3"/>
    <w:rsid w:val="00FB2A4B"/>
    <w:rsid w:val="00FB2EBB"/>
    <w:rsid w:val="00FB364E"/>
    <w:rsid w:val="00FB3ADD"/>
    <w:rsid w:val="00FB3F0D"/>
    <w:rsid w:val="00FB3F27"/>
    <w:rsid w:val="00FB453D"/>
    <w:rsid w:val="00FB4C2F"/>
    <w:rsid w:val="00FB5200"/>
    <w:rsid w:val="00FB5408"/>
    <w:rsid w:val="00FB5990"/>
    <w:rsid w:val="00FB63F0"/>
    <w:rsid w:val="00FC0221"/>
    <w:rsid w:val="00FC0D3B"/>
    <w:rsid w:val="00FC13B0"/>
    <w:rsid w:val="00FC1F5E"/>
    <w:rsid w:val="00FC2009"/>
    <w:rsid w:val="00FC21A7"/>
    <w:rsid w:val="00FC2A99"/>
    <w:rsid w:val="00FC319A"/>
    <w:rsid w:val="00FC3BF4"/>
    <w:rsid w:val="00FC53F9"/>
    <w:rsid w:val="00FC59BB"/>
    <w:rsid w:val="00FC623E"/>
    <w:rsid w:val="00FC62E5"/>
    <w:rsid w:val="00FC70B9"/>
    <w:rsid w:val="00FC7B4B"/>
    <w:rsid w:val="00FC7F16"/>
    <w:rsid w:val="00FD03F5"/>
    <w:rsid w:val="00FD249E"/>
    <w:rsid w:val="00FD27C5"/>
    <w:rsid w:val="00FD35DC"/>
    <w:rsid w:val="00FD3AD3"/>
    <w:rsid w:val="00FD46B6"/>
    <w:rsid w:val="00FD4976"/>
    <w:rsid w:val="00FD5413"/>
    <w:rsid w:val="00FD5AC9"/>
    <w:rsid w:val="00FD65F8"/>
    <w:rsid w:val="00FD6F60"/>
    <w:rsid w:val="00FD7ACC"/>
    <w:rsid w:val="00FD7FBE"/>
    <w:rsid w:val="00FE00EC"/>
    <w:rsid w:val="00FE13D1"/>
    <w:rsid w:val="00FE1455"/>
    <w:rsid w:val="00FE2263"/>
    <w:rsid w:val="00FE31B4"/>
    <w:rsid w:val="00FE422A"/>
    <w:rsid w:val="00FE4F70"/>
    <w:rsid w:val="00FE5175"/>
    <w:rsid w:val="00FE5304"/>
    <w:rsid w:val="00FE73E9"/>
    <w:rsid w:val="00FF069E"/>
    <w:rsid w:val="00FF0749"/>
    <w:rsid w:val="00FF23FB"/>
    <w:rsid w:val="00FF2613"/>
    <w:rsid w:val="00FF2B6F"/>
    <w:rsid w:val="00FF2D2E"/>
    <w:rsid w:val="00FF2F25"/>
    <w:rsid w:val="00FF3EE0"/>
    <w:rsid w:val="00FF54C5"/>
    <w:rsid w:val="00FF5ACD"/>
    <w:rsid w:val="00FF65BB"/>
    <w:rsid w:val="00FF6E35"/>
    <w:rsid w:val="00FF6EFA"/>
    <w:rsid w:val="00FF748D"/>
    <w:rsid w:val="00FF77A3"/>
    <w:rsid w:val="00FF7FE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nl-BE" w:eastAsia="nl-B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annotation text" w:uiPriority="99"/>
    <w:lsdException w:name="header" w:uiPriority="99"/>
    <w:lsdException w:name="footer" w:uiPriority="99"/>
    <w:lsdException w:name="caption" w:qFormat="1"/>
    <w:lsdException w:name="footnote reference" w:uiPriority="99"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F29"/>
    <w:pPr>
      <w:spacing w:after="100" w:line="300" w:lineRule="atLeast"/>
    </w:pPr>
    <w:rPr>
      <w:rFonts w:ascii="Arial" w:hAnsi="Arial" w:cs="Raavi"/>
      <w:sz w:val="22"/>
      <w:szCs w:val="24"/>
      <w:lang w:val="de-DE" w:eastAsia="de-DE" w:bidi="pa-IN"/>
    </w:rPr>
  </w:style>
  <w:style w:type="paragraph" w:styleId="Heading1">
    <w:name w:val="heading 1"/>
    <w:basedOn w:val="Normal"/>
    <w:next w:val="Normal"/>
    <w:link w:val="Heading1Char"/>
    <w:qFormat/>
    <w:rsid w:val="00CA177B"/>
    <w:pPr>
      <w:keepNext/>
      <w:keepLines/>
      <w:spacing w:before="240" w:after="240"/>
      <w:outlineLvl w:val="0"/>
    </w:pPr>
    <w:rPr>
      <w:b/>
      <w:caps/>
      <w:u w:val="single"/>
    </w:rPr>
  </w:style>
  <w:style w:type="paragraph" w:styleId="Heading2">
    <w:name w:val="heading 2"/>
    <w:basedOn w:val="Normal"/>
    <w:next w:val="Normal"/>
    <w:qFormat/>
    <w:rsid w:val="00CA177B"/>
    <w:pPr>
      <w:keepNext/>
      <w:keepLines/>
      <w:spacing w:before="120" w:after="120"/>
      <w:outlineLvl w:val="1"/>
    </w:pPr>
    <w:rPr>
      <w:caps/>
      <w:u w:val="single"/>
    </w:rPr>
  </w:style>
  <w:style w:type="paragraph" w:styleId="Heading3">
    <w:name w:val="heading 3"/>
    <w:basedOn w:val="Normal"/>
    <w:next w:val="Normal"/>
    <w:qFormat/>
    <w:rsid w:val="00CA177B"/>
    <w:pPr>
      <w:keepNext/>
      <w:keepLines/>
      <w:outlineLvl w:val="2"/>
    </w:pPr>
    <w:rPr>
      <w:caps/>
    </w:rPr>
  </w:style>
  <w:style w:type="paragraph" w:styleId="Heading4">
    <w:name w:val="heading 4"/>
    <w:basedOn w:val="Normal"/>
    <w:next w:val="Normal"/>
    <w:link w:val="Heading4Char"/>
    <w:qFormat/>
    <w:rsid w:val="00CA177B"/>
    <w:pPr>
      <w:keepNext/>
      <w:keepLines/>
      <w:outlineLvl w:val="3"/>
    </w:pPr>
    <w:rPr>
      <w:u w:val="single"/>
    </w:rPr>
  </w:style>
  <w:style w:type="paragraph" w:styleId="Heading5">
    <w:name w:val="heading 5"/>
    <w:basedOn w:val="Normal"/>
    <w:next w:val="Normal"/>
    <w:qFormat/>
    <w:rsid w:val="00CA177B"/>
    <w:pPr>
      <w:keepNext/>
      <w:keepLines/>
      <w:outlineLvl w:val="4"/>
    </w:pPr>
  </w:style>
  <w:style w:type="paragraph" w:styleId="Heading6">
    <w:name w:val="heading 6"/>
    <w:basedOn w:val="Normal"/>
    <w:next w:val="Normal"/>
    <w:qFormat/>
    <w:rsid w:val="00CA177B"/>
    <w:pPr>
      <w:keepNext/>
      <w:keepLines/>
      <w:outlineLvl w:val="5"/>
    </w:pPr>
  </w:style>
  <w:style w:type="paragraph" w:styleId="Heading7">
    <w:name w:val="heading 7"/>
    <w:basedOn w:val="Normal"/>
    <w:next w:val="Normal"/>
    <w:qFormat/>
    <w:rsid w:val="00CA177B"/>
    <w:pPr>
      <w:keepNext/>
      <w:keepLines/>
      <w:outlineLvl w:val="6"/>
    </w:pPr>
  </w:style>
  <w:style w:type="paragraph" w:styleId="Heading8">
    <w:name w:val="heading 8"/>
    <w:basedOn w:val="Normal"/>
    <w:next w:val="Normal"/>
    <w:qFormat/>
    <w:rsid w:val="00CA177B"/>
    <w:pPr>
      <w:keepNext/>
      <w:keepLines/>
      <w:outlineLvl w:val="7"/>
    </w:pPr>
  </w:style>
  <w:style w:type="paragraph" w:styleId="Heading9">
    <w:name w:val="heading 9"/>
    <w:basedOn w:val="Normal"/>
    <w:next w:val="Normal"/>
    <w:qFormat/>
    <w:rsid w:val="00CA177B"/>
    <w:pPr>
      <w:keepNext/>
      <w:keepLine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5">
    <w:name w:val="toc 5"/>
    <w:basedOn w:val="Normal"/>
    <w:next w:val="Normal"/>
    <w:semiHidden/>
    <w:rsid w:val="00CA177B"/>
    <w:pPr>
      <w:keepLines/>
      <w:tabs>
        <w:tab w:val="right" w:leader="dot" w:pos="8789"/>
      </w:tabs>
      <w:ind w:left="879" w:right="567" w:hanging="879"/>
    </w:pPr>
  </w:style>
  <w:style w:type="paragraph" w:styleId="TOC4">
    <w:name w:val="toc 4"/>
    <w:basedOn w:val="Normal"/>
    <w:next w:val="Normal"/>
    <w:semiHidden/>
    <w:rsid w:val="00CA177B"/>
    <w:pPr>
      <w:keepLines/>
      <w:tabs>
        <w:tab w:val="right" w:leader="dot" w:pos="8789"/>
      </w:tabs>
      <w:ind w:left="714" w:right="567" w:hanging="714"/>
    </w:pPr>
  </w:style>
  <w:style w:type="paragraph" w:styleId="TOC3">
    <w:name w:val="toc 3"/>
    <w:basedOn w:val="Normal"/>
    <w:next w:val="Normal"/>
    <w:semiHidden/>
    <w:rsid w:val="00CA177B"/>
    <w:pPr>
      <w:keepLines/>
      <w:tabs>
        <w:tab w:val="right" w:leader="dot" w:pos="8789"/>
      </w:tabs>
      <w:ind w:left="556" w:right="567" w:hanging="556"/>
    </w:pPr>
  </w:style>
  <w:style w:type="paragraph" w:styleId="TOC2">
    <w:name w:val="toc 2"/>
    <w:basedOn w:val="Normal"/>
    <w:next w:val="Normal"/>
    <w:uiPriority w:val="39"/>
    <w:rsid w:val="00CA177B"/>
    <w:pPr>
      <w:keepLines/>
      <w:tabs>
        <w:tab w:val="right" w:leader="dot" w:pos="8789"/>
      </w:tabs>
      <w:ind w:left="397" w:right="567" w:hanging="397"/>
    </w:pPr>
  </w:style>
  <w:style w:type="paragraph" w:styleId="TOC1">
    <w:name w:val="toc 1"/>
    <w:basedOn w:val="Normal"/>
    <w:next w:val="Normal"/>
    <w:uiPriority w:val="39"/>
    <w:rsid w:val="00CA177B"/>
    <w:pPr>
      <w:keepLines/>
      <w:tabs>
        <w:tab w:val="right" w:leader="dot" w:pos="8789"/>
      </w:tabs>
      <w:ind w:left="227" w:right="567" w:hanging="227"/>
    </w:pPr>
  </w:style>
  <w:style w:type="paragraph" w:styleId="Footer">
    <w:name w:val="footer"/>
    <w:basedOn w:val="Normal"/>
    <w:link w:val="FooterChar"/>
    <w:uiPriority w:val="99"/>
    <w:rsid w:val="00CA177B"/>
    <w:pPr>
      <w:tabs>
        <w:tab w:val="center" w:pos="4395"/>
        <w:tab w:val="right" w:pos="8789"/>
      </w:tabs>
      <w:spacing w:line="240" w:lineRule="auto"/>
    </w:pPr>
    <w:rPr>
      <w:sz w:val="18"/>
    </w:rPr>
  </w:style>
  <w:style w:type="paragraph" w:styleId="Header">
    <w:name w:val="header"/>
    <w:basedOn w:val="Normal"/>
    <w:link w:val="HeaderChar"/>
    <w:uiPriority w:val="99"/>
    <w:rsid w:val="00CA177B"/>
    <w:pPr>
      <w:tabs>
        <w:tab w:val="center" w:pos="4394"/>
        <w:tab w:val="right" w:pos="8789"/>
      </w:tabs>
      <w:spacing w:line="240" w:lineRule="auto"/>
    </w:pPr>
  </w:style>
  <w:style w:type="character" w:styleId="FootnoteReference">
    <w:name w:val="footnote reference"/>
    <w:aliases w:val="Footnote Reference Number,Footnote Reference_LVL6,Footnote Reference_LVL61,Footnote Reference_LVL62,Footnote Reference_LVL63,Footnote Reference_LVL64,C26 Footnote Number,Footnote Reference_LVL65,Footnote symbol,Re,Verdana 11p Regular"/>
    <w:basedOn w:val="DefaultParagraphFont"/>
    <w:uiPriority w:val="99"/>
    <w:qFormat/>
    <w:rsid w:val="00CA177B"/>
    <w:rPr>
      <w:position w:val="6"/>
      <w:sz w:val="16"/>
    </w:rPr>
  </w:style>
  <w:style w:type="paragraph" w:styleId="FootnoteText">
    <w:name w:val="footnote text"/>
    <w:aliases w:val="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CA177B"/>
    <w:pPr>
      <w:spacing w:line="240" w:lineRule="atLeast"/>
    </w:pPr>
    <w:rPr>
      <w:sz w:val="18"/>
    </w:rPr>
  </w:style>
  <w:style w:type="paragraph" w:styleId="NormalIndent">
    <w:name w:val="Normal Indent"/>
    <w:basedOn w:val="Normal"/>
    <w:rsid w:val="00CA177B"/>
    <w:pPr>
      <w:tabs>
        <w:tab w:val="left" w:pos="567"/>
      </w:tabs>
      <w:ind w:left="284"/>
    </w:pPr>
  </w:style>
  <w:style w:type="paragraph" w:customStyle="1" w:styleId="auteurs">
    <w:name w:val="auteurs"/>
    <w:basedOn w:val="Normal"/>
    <w:rsid w:val="00CA177B"/>
    <w:pPr>
      <w:tabs>
        <w:tab w:val="center" w:pos="1985"/>
        <w:tab w:val="center" w:pos="6521"/>
      </w:tabs>
    </w:pPr>
  </w:style>
  <w:style w:type="paragraph" w:styleId="MacroText">
    <w:name w:val="macro"/>
    <w:semiHidden/>
    <w:rsid w:val="00CA177B"/>
    <w:pPr>
      <w:tabs>
        <w:tab w:val="left" w:pos="567"/>
        <w:tab w:val="left" w:pos="1134"/>
        <w:tab w:val="left" w:pos="1701"/>
        <w:tab w:val="left" w:pos="2268"/>
        <w:tab w:val="left" w:pos="2835"/>
      </w:tabs>
      <w:spacing w:line="240" w:lineRule="atLeast"/>
    </w:pPr>
    <w:rPr>
      <w:lang w:val="en-GB" w:eastAsia="en-US"/>
    </w:rPr>
  </w:style>
  <w:style w:type="paragraph" w:styleId="TOC6">
    <w:name w:val="toc 6"/>
    <w:basedOn w:val="Normal"/>
    <w:next w:val="Normal"/>
    <w:semiHidden/>
    <w:rsid w:val="00CA177B"/>
    <w:pPr>
      <w:keepLines/>
      <w:tabs>
        <w:tab w:val="right" w:leader="dot" w:pos="8789"/>
      </w:tabs>
      <w:ind w:left="1049" w:right="567" w:hanging="1049"/>
    </w:pPr>
  </w:style>
  <w:style w:type="paragraph" w:styleId="TOC7">
    <w:name w:val="toc 7"/>
    <w:basedOn w:val="Normal"/>
    <w:next w:val="Normal"/>
    <w:semiHidden/>
    <w:rsid w:val="00CA177B"/>
    <w:pPr>
      <w:keepLines/>
      <w:tabs>
        <w:tab w:val="right" w:leader="dot" w:pos="8789"/>
      </w:tabs>
      <w:ind w:left="1219" w:right="567" w:hanging="1219"/>
    </w:pPr>
  </w:style>
  <w:style w:type="paragraph" w:styleId="TOC8">
    <w:name w:val="toc 8"/>
    <w:basedOn w:val="Normal"/>
    <w:next w:val="Normal"/>
    <w:semiHidden/>
    <w:rsid w:val="00CA177B"/>
    <w:pPr>
      <w:keepLines/>
      <w:tabs>
        <w:tab w:val="right" w:leader="dot" w:pos="8789"/>
      </w:tabs>
      <w:ind w:left="1378" w:right="567" w:hanging="1378"/>
    </w:pPr>
  </w:style>
  <w:style w:type="paragraph" w:styleId="TOC9">
    <w:name w:val="toc 9"/>
    <w:basedOn w:val="Normal"/>
    <w:next w:val="Normal"/>
    <w:semiHidden/>
    <w:rsid w:val="00CA177B"/>
    <w:pPr>
      <w:keepLines/>
      <w:tabs>
        <w:tab w:val="right" w:leader="dot" w:pos="8789"/>
      </w:tabs>
      <w:ind w:left="1548" w:right="567" w:hanging="1548"/>
    </w:pPr>
  </w:style>
  <w:style w:type="paragraph" w:styleId="DocumentMap">
    <w:name w:val="Document Map"/>
    <w:basedOn w:val="Normal"/>
    <w:semiHidden/>
    <w:rsid w:val="00CA177B"/>
    <w:pPr>
      <w:shd w:val="clear" w:color="auto" w:fill="000080"/>
    </w:pPr>
    <w:rPr>
      <w:rFonts w:ascii="Tahoma" w:hAnsi="Tahoma"/>
    </w:rPr>
  </w:style>
  <w:style w:type="paragraph" w:customStyle="1" w:styleId="Chapter1">
    <w:name w:val="Chapter 1"/>
    <w:basedOn w:val="Normal"/>
    <w:link w:val="Chapter1Char"/>
    <w:rsid w:val="00A7747B"/>
    <w:pPr>
      <w:spacing w:line="340" w:lineRule="atLeast"/>
    </w:pPr>
    <w:rPr>
      <w:b/>
      <w:color w:val="003399"/>
      <w:sz w:val="26"/>
      <w:lang w:val="en-GB"/>
    </w:rPr>
  </w:style>
  <w:style w:type="character" w:styleId="PageNumber">
    <w:name w:val="page number"/>
    <w:rsid w:val="00A7747B"/>
    <w:rPr>
      <w:rFonts w:ascii="Arial" w:hAnsi="Arial"/>
      <w:color w:val="003399"/>
      <w:sz w:val="22"/>
      <w:bdr w:val="none" w:sz="0" w:space="0" w:color="auto"/>
    </w:rPr>
  </w:style>
  <w:style w:type="table" w:styleId="TableGrid">
    <w:name w:val="Table Grid"/>
    <w:aliases w:val="Table none"/>
    <w:basedOn w:val="TableNormal"/>
    <w:uiPriority w:val="59"/>
    <w:rsid w:val="00A7747B"/>
    <w:pPr>
      <w:spacing w:after="240" w:line="300" w:lineRule="atLeast"/>
    </w:pPr>
    <w:rPr>
      <w:rFonts w:ascii="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A7747B"/>
    <w:rPr>
      <w:rFonts w:ascii="Arial" w:hAnsi="Arial"/>
      <w:b/>
      <w:caps/>
      <w:u w:val="single"/>
      <w:lang w:val="en-GB" w:eastAsia="en-US"/>
    </w:rPr>
  </w:style>
  <w:style w:type="paragraph" w:customStyle="1" w:styleId="Date1">
    <w:name w:val="Date1"/>
    <w:basedOn w:val="Normal"/>
    <w:rsid w:val="00A7747B"/>
    <w:pPr>
      <w:spacing w:after="0"/>
    </w:pPr>
    <w:rPr>
      <w:sz w:val="20"/>
    </w:rPr>
  </w:style>
  <w:style w:type="paragraph" w:customStyle="1" w:styleId="Bulletpoints">
    <w:name w:val="Bulletpoints"/>
    <w:basedOn w:val="Normal"/>
    <w:rsid w:val="00A7747B"/>
    <w:pPr>
      <w:numPr>
        <w:numId w:val="1"/>
      </w:numPr>
    </w:pPr>
  </w:style>
  <w:style w:type="character" w:styleId="Hyperlink">
    <w:name w:val="Hyperlink"/>
    <w:uiPriority w:val="99"/>
    <w:rsid w:val="00A7747B"/>
    <w:rPr>
      <w:color w:val="003399"/>
      <w:u w:val="none"/>
    </w:rPr>
  </w:style>
  <w:style w:type="paragraph" w:customStyle="1" w:styleId="FirstTitle1">
    <w:name w:val="First Title 1"/>
    <w:basedOn w:val="Normal"/>
    <w:rsid w:val="00A7747B"/>
    <w:pPr>
      <w:spacing w:after="0" w:line="380" w:lineRule="atLeast"/>
    </w:pPr>
    <w:rPr>
      <w:b/>
      <w:color w:val="003399"/>
      <w:sz w:val="30"/>
      <w:lang w:val="en-GB"/>
    </w:rPr>
  </w:style>
  <w:style w:type="paragraph" w:customStyle="1" w:styleId="FirstTitle2">
    <w:name w:val="First Title 2"/>
    <w:basedOn w:val="FirstTitle1"/>
    <w:rsid w:val="00A7747B"/>
    <w:pPr>
      <w:spacing w:after="100" w:line="340" w:lineRule="atLeast"/>
    </w:pPr>
    <w:rPr>
      <w:b w:val="0"/>
      <w:sz w:val="26"/>
    </w:rPr>
  </w:style>
  <w:style w:type="paragraph" w:customStyle="1" w:styleId="Chapter2">
    <w:name w:val="Chapter 2"/>
    <w:basedOn w:val="Normal"/>
    <w:rsid w:val="00A7747B"/>
    <w:rPr>
      <w:b/>
      <w:color w:val="003399"/>
      <w:lang w:val="en-GB"/>
    </w:rPr>
  </w:style>
  <w:style w:type="numbering" w:customStyle="1" w:styleId="StyleNumbered">
    <w:name w:val="Style Numbered"/>
    <w:basedOn w:val="NoList"/>
    <w:rsid w:val="00A7747B"/>
    <w:pPr>
      <w:numPr>
        <w:numId w:val="2"/>
      </w:numPr>
    </w:pPr>
  </w:style>
  <w:style w:type="paragraph" w:customStyle="1" w:styleId="NumHeading2">
    <w:name w:val="Num Heading 2"/>
    <w:basedOn w:val="Heading2"/>
    <w:rsid w:val="00A7747B"/>
    <w:pPr>
      <w:keepLines w:val="0"/>
      <w:numPr>
        <w:ilvl w:val="1"/>
        <w:numId w:val="3"/>
      </w:numPr>
      <w:spacing w:before="300" w:after="100"/>
    </w:pPr>
    <w:rPr>
      <w:b/>
      <w:bCs/>
      <w:i/>
      <w:iCs/>
      <w:caps w:val="0"/>
      <w:szCs w:val="28"/>
      <w:u w:val="none"/>
    </w:rPr>
  </w:style>
  <w:style w:type="paragraph" w:customStyle="1" w:styleId="NumHeading3">
    <w:name w:val="Num Heading 3"/>
    <w:basedOn w:val="Heading3"/>
    <w:rsid w:val="00A7747B"/>
    <w:pPr>
      <w:keepLines w:val="0"/>
      <w:numPr>
        <w:ilvl w:val="2"/>
        <w:numId w:val="3"/>
      </w:numPr>
      <w:spacing w:before="300"/>
    </w:pPr>
    <w:rPr>
      <w:bCs/>
      <w:caps w:val="0"/>
      <w:szCs w:val="26"/>
    </w:rPr>
  </w:style>
  <w:style w:type="paragraph" w:customStyle="1" w:styleId="NumHeading1">
    <w:name w:val="Num Heading 1"/>
    <w:basedOn w:val="Heading1"/>
    <w:autoRedefine/>
    <w:rsid w:val="00A7747B"/>
    <w:pPr>
      <w:keepLines w:val="0"/>
      <w:numPr>
        <w:numId w:val="3"/>
      </w:numPr>
      <w:spacing w:before="300" w:after="100"/>
    </w:pPr>
    <w:rPr>
      <w:bCs/>
      <w:caps w:val="0"/>
      <w:kern w:val="32"/>
      <w:szCs w:val="32"/>
      <w:u w:val="none"/>
    </w:rPr>
  </w:style>
  <w:style w:type="paragraph" w:customStyle="1" w:styleId="NumHeading4">
    <w:name w:val="Num Heading 4"/>
    <w:basedOn w:val="Heading4"/>
    <w:rsid w:val="00A7747B"/>
    <w:pPr>
      <w:keepLines w:val="0"/>
      <w:numPr>
        <w:ilvl w:val="3"/>
        <w:numId w:val="3"/>
      </w:numPr>
      <w:spacing w:before="240" w:after="60"/>
    </w:pPr>
    <w:rPr>
      <w:bCs/>
      <w:i/>
      <w:szCs w:val="28"/>
      <w:u w:val="none"/>
    </w:rPr>
  </w:style>
  <w:style w:type="paragraph" w:customStyle="1" w:styleId="DocumentStatus">
    <w:name w:val="Document Status"/>
    <w:basedOn w:val="Date1"/>
    <w:rsid w:val="00A7747B"/>
    <w:rPr>
      <w:b/>
      <w:bCs/>
    </w:rPr>
  </w:style>
  <w:style w:type="paragraph" w:customStyle="1" w:styleId="Heading1SubItalic">
    <w:name w:val="Heading 1  Sub Italic"/>
    <w:basedOn w:val="Heading1"/>
    <w:link w:val="Heading1SubItalicCharChar"/>
    <w:rsid w:val="00A7747B"/>
    <w:pPr>
      <w:keepLines w:val="0"/>
      <w:spacing w:before="300" w:after="100"/>
    </w:pPr>
    <w:rPr>
      <w:bCs/>
      <w:i/>
      <w:iCs/>
      <w:caps w:val="0"/>
      <w:kern w:val="32"/>
      <w:szCs w:val="32"/>
      <w:u w:val="none"/>
    </w:rPr>
  </w:style>
  <w:style w:type="character" w:customStyle="1" w:styleId="Heading1SubItalicCharChar">
    <w:name w:val="Heading 1  Sub Italic Char Char"/>
    <w:link w:val="Heading1SubItalic"/>
    <w:rsid w:val="00A7747B"/>
    <w:rPr>
      <w:rFonts w:ascii="Arial" w:hAnsi="Arial" w:cs="Raavi"/>
      <w:b/>
      <w:bCs/>
      <w:i/>
      <w:iCs/>
      <w:kern w:val="32"/>
      <w:sz w:val="22"/>
      <w:szCs w:val="32"/>
      <w:lang w:val="de-DE" w:eastAsia="de-DE" w:bidi="pa-IN"/>
    </w:rPr>
  </w:style>
  <w:style w:type="paragraph" w:customStyle="1" w:styleId="Infobox">
    <w:name w:val="Infobox"/>
    <w:basedOn w:val="Normal"/>
    <w:rsid w:val="00A7747B"/>
    <w:pPr>
      <w:framePr w:w="6119" w:hSpace="180" w:wrap="notBeside" w:vAnchor="text" w:hAnchor="text"/>
      <w:pBdr>
        <w:left w:val="single" w:sz="2" w:space="4" w:color="003399"/>
      </w:pBdr>
      <w:spacing w:after="0" w:line="240" w:lineRule="atLeast"/>
    </w:pPr>
    <w:rPr>
      <w:sz w:val="16"/>
      <w:lang w:val="en-GB"/>
    </w:rPr>
  </w:style>
  <w:style w:type="paragraph" w:customStyle="1" w:styleId="norm">
    <w:name w:val="norm"/>
    <w:basedOn w:val="Normal"/>
    <w:link w:val="normChar"/>
    <w:rsid w:val="00A7747B"/>
    <w:pPr>
      <w:tabs>
        <w:tab w:val="right" w:pos="9072"/>
      </w:tabs>
      <w:spacing w:before="120" w:after="0" w:line="360" w:lineRule="exact"/>
      <w:jc w:val="both"/>
    </w:pPr>
    <w:rPr>
      <w:lang w:val="en-GB" w:eastAsia="en-GB" w:bidi="ar-SA"/>
    </w:rPr>
  </w:style>
  <w:style w:type="paragraph" w:customStyle="1" w:styleId="CharChar2CharCharCharCharCharChar">
    <w:name w:val="Char Char2 Char Char Char Char Char Char"/>
    <w:basedOn w:val="Normal"/>
    <w:rsid w:val="00A7747B"/>
    <w:pPr>
      <w:spacing w:after="160" w:line="240" w:lineRule="exact"/>
    </w:pPr>
    <w:rPr>
      <w:rFonts w:ascii="Verdana" w:hAnsi="Verdana" w:cs="Times New Roman"/>
      <w:sz w:val="20"/>
      <w:szCs w:val="20"/>
      <w:lang w:val="en-US" w:eastAsia="en-US" w:bidi="ar-SA"/>
    </w:rPr>
  </w:style>
  <w:style w:type="paragraph" w:customStyle="1" w:styleId="Default">
    <w:name w:val="Default"/>
    <w:rsid w:val="00A7747B"/>
    <w:pPr>
      <w:autoSpaceDE w:val="0"/>
      <w:autoSpaceDN w:val="0"/>
      <w:adjustRightInd w:val="0"/>
    </w:pPr>
    <w:rPr>
      <w:rFonts w:ascii="Times New Roman" w:hAnsi="Times New Roman"/>
      <w:color w:val="000000"/>
      <w:sz w:val="24"/>
      <w:szCs w:val="24"/>
      <w:lang w:val="en-GB" w:eastAsia="en-GB"/>
    </w:rPr>
  </w:style>
  <w:style w:type="character" w:customStyle="1" w:styleId="normChar">
    <w:name w:val="norm Char"/>
    <w:link w:val="norm"/>
    <w:rsid w:val="00A7747B"/>
    <w:rPr>
      <w:rFonts w:ascii="Arial" w:hAnsi="Arial" w:cs="Raavi"/>
      <w:sz w:val="22"/>
      <w:szCs w:val="24"/>
      <w:lang w:val="en-GB" w:eastAsia="en-GB"/>
    </w:rPr>
  </w:style>
  <w:style w:type="character" w:customStyle="1" w:styleId="Chapter1Char">
    <w:name w:val="Chapter 1 Char"/>
    <w:link w:val="Chapter1"/>
    <w:rsid w:val="00A7747B"/>
    <w:rPr>
      <w:rFonts w:ascii="Arial" w:hAnsi="Arial" w:cs="Raavi"/>
      <w:b/>
      <w:color w:val="003399"/>
      <w:sz w:val="26"/>
      <w:szCs w:val="24"/>
      <w:lang w:val="en-GB" w:eastAsia="de-DE" w:bidi="pa-IN"/>
    </w:rPr>
  </w:style>
  <w:style w:type="paragraph" w:customStyle="1" w:styleId="ZchnZchnCharZchnZchn">
    <w:name w:val="Zchn Zchn Char Zchn Zchn"/>
    <w:basedOn w:val="Normal"/>
    <w:rsid w:val="00A7747B"/>
    <w:pPr>
      <w:spacing w:after="160" w:line="240" w:lineRule="exact"/>
    </w:pPr>
    <w:rPr>
      <w:rFonts w:ascii="Tahoma" w:hAnsi="Tahoma" w:cs="Times New Roman"/>
      <w:sz w:val="20"/>
      <w:szCs w:val="20"/>
      <w:lang w:val="en-US" w:eastAsia="en-US" w:bidi="ar-SA"/>
    </w:rPr>
  </w:style>
  <w:style w:type="paragraph" w:styleId="Caption">
    <w:name w:val="caption"/>
    <w:basedOn w:val="Normal"/>
    <w:next w:val="Normal"/>
    <w:qFormat/>
    <w:rsid w:val="00A7747B"/>
    <w:pPr>
      <w:spacing w:before="120" w:after="120" w:line="240" w:lineRule="auto"/>
    </w:pPr>
    <w:rPr>
      <w:rFonts w:ascii="Times New Roman" w:hAnsi="Times New Roman" w:cs="Times New Roman"/>
      <w:b/>
      <w:bCs/>
      <w:sz w:val="20"/>
      <w:szCs w:val="20"/>
      <w:lang w:val="en-GB" w:eastAsia="en-GB" w:bidi="ar-SA"/>
    </w:rPr>
  </w:style>
  <w:style w:type="paragraph" w:customStyle="1" w:styleId="CharChar">
    <w:name w:val="Char Char"/>
    <w:basedOn w:val="Normal"/>
    <w:rsid w:val="00A7747B"/>
    <w:pPr>
      <w:autoSpaceDE w:val="0"/>
      <w:autoSpaceDN w:val="0"/>
      <w:adjustRightInd w:val="0"/>
      <w:spacing w:after="160" w:line="240" w:lineRule="exact"/>
    </w:pPr>
    <w:rPr>
      <w:rFonts w:ascii="Tahoma" w:hAnsi="Tahoma" w:cs="Times New Roman"/>
      <w:szCs w:val="20"/>
      <w:lang w:val="en-US" w:eastAsia="en-US" w:bidi="ar-SA"/>
    </w:rPr>
  </w:style>
  <w:style w:type="paragraph" w:styleId="BalloonText">
    <w:name w:val="Balloon Text"/>
    <w:basedOn w:val="Normal"/>
    <w:link w:val="BalloonTextChar"/>
    <w:rsid w:val="00A7747B"/>
    <w:pPr>
      <w:spacing w:after="0" w:line="240" w:lineRule="auto"/>
    </w:pPr>
    <w:rPr>
      <w:rFonts w:ascii="Tahoma" w:hAnsi="Tahoma" w:cs="Tahoma"/>
      <w:sz w:val="16"/>
      <w:szCs w:val="16"/>
      <w:lang w:val="en-GB" w:eastAsia="en-GB" w:bidi="ar-SA"/>
    </w:rPr>
  </w:style>
  <w:style w:type="character" w:customStyle="1" w:styleId="BalloonTextChar">
    <w:name w:val="Balloon Text Char"/>
    <w:basedOn w:val="DefaultParagraphFont"/>
    <w:link w:val="BalloonText"/>
    <w:rsid w:val="00A7747B"/>
    <w:rPr>
      <w:rFonts w:ascii="Tahoma" w:hAnsi="Tahoma" w:cs="Tahoma"/>
      <w:sz w:val="16"/>
      <w:szCs w:val="16"/>
      <w:lang w:val="en-GB" w:eastAsia="en-GB"/>
    </w:rPr>
  </w:style>
  <w:style w:type="paragraph" w:styleId="NormalWeb">
    <w:name w:val="Normal (Web)"/>
    <w:basedOn w:val="Normal"/>
    <w:uiPriority w:val="99"/>
    <w:rsid w:val="00A7747B"/>
    <w:pPr>
      <w:spacing w:before="100" w:beforeAutospacing="1" w:afterAutospacing="1" w:line="240" w:lineRule="auto"/>
    </w:pPr>
    <w:rPr>
      <w:rFonts w:ascii="Times New Roman" w:hAnsi="Times New Roman" w:cs="Times New Roman"/>
      <w:sz w:val="24"/>
      <w:lang w:val="en-GB" w:eastAsia="en-GB" w:bidi="ar-SA"/>
    </w:rPr>
  </w:style>
  <w:style w:type="paragraph" w:customStyle="1" w:styleId="IndentedHeading2">
    <w:name w:val="Indented Heading 2"/>
    <w:basedOn w:val="Default"/>
    <w:next w:val="Default"/>
    <w:rsid w:val="00A7747B"/>
    <w:rPr>
      <w:rFonts w:ascii="Arial" w:hAnsi="Arial"/>
      <w:color w:val="auto"/>
    </w:rPr>
  </w:style>
  <w:style w:type="paragraph" w:customStyle="1" w:styleId="CharChar1CharCharCharCharCharCharCharCharCharCharCharCharChar">
    <w:name w:val="Char Char1 Char Char Char Char Char Char Char Char Char Char Char Char Char"/>
    <w:basedOn w:val="Normal"/>
    <w:rsid w:val="00A7747B"/>
    <w:pPr>
      <w:spacing w:after="160" w:line="240" w:lineRule="exact"/>
    </w:pPr>
    <w:rPr>
      <w:rFonts w:ascii="Verdana" w:hAnsi="Verdana" w:cs="Times New Roman"/>
      <w:sz w:val="20"/>
      <w:szCs w:val="20"/>
      <w:lang w:val="en-US" w:eastAsia="en-US" w:bidi="ar-SA"/>
    </w:rPr>
  </w:style>
  <w:style w:type="character" w:styleId="FollowedHyperlink">
    <w:name w:val="FollowedHyperlink"/>
    <w:rsid w:val="00A7747B"/>
    <w:rPr>
      <w:color w:val="800080"/>
      <w:u w:val="single"/>
    </w:rPr>
  </w:style>
  <w:style w:type="paragraph" w:customStyle="1" w:styleId="ZchnZchn">
    <w:name w:val="Zchn Zchn"/>
    <w:basedOn w:val="Normal"/>
    <w:rsid w:val="00A7747B"/>
    <w:pPr>
      <w:spacing w:after="160" w:line="240" w:lineRule="exact"/>
    </w:pPr>
    <w:rPr>
      <w:rFonts w:ascii="Tahoma" w:hAnsi="Tahoma" w:cs="Times New Roman"/>
      <w:sz w:val="20"/>
      <w:szCs w:val="20"/>
      <w:lang w:val="en-US" w:eastAsia="en-US" w:bidi="ar-SA"/>
    </w:rPr>
  </w:style>
  <w:style w:type="character" w:customStyle="1" w:styleId="FootnoteTextChar">
    <w:name w:val="Footnote Text Char"/>
    <w:aliases w:val="Footnote Text Char Char Char,Footnote Char,Fußnote Char,FSR footnote Char,lábléc Car Car Car Char,Fodnotetekst Tegn Tegn Tegn Tegn Tegn Tegn Tegn Char Char Char,Fodnotetekst Tegn Tegn Tegn Tegn Tegn Tegn Tegn Char Char Char Char Char"/>
    <w:link w:val="FootnoteText"/>
    <w:uiPriority w:val="99"/>
    <w:locked/>
    <w:rsid w:val="00A7747B"/>
    <w:rPr>
      <w:rFonts w:ascii="Arial" w:hAnsi="Arial"/>
      <w:sz w:val="18"/>
      <w:lang w:val="en-GB" w:eastAsia="en-US"/>
    </w:rPr>
  </w:style>
  <w:style w:type="character" w:styleId="CommentReference">
    <w:name w:val="annotation reference"/>
    <w:uiPriority w:val="99"/>
    <w:rsid w:val="00A7747B"/>
    <w:rPr>
      <w:sz w:val="16"/>
      <w:szCs w:val="16"/>
    </w:rPr>
  </w:style>
  <w:style w:type="paragraph" w:styleId="CommentText">
    <w:name w:val="annotation text"/>
    <w:basedOn w:val="Normal"/>
    <w:link w:val="CommentTextChar"/>
    <w:uiPriority w:val="99"/>
    <w:rsid w:val="00A7747B"/>
    <w:pPr>
      <w:spacing w:after="0" w:line="240" w:lineRule="auto"/>
    </w:pPr>
    <w:rPr>
      <w:rFonts w:ascii="Times New Roman" w:hAnsi="Times New Roman" w:cs="Times New Roman"/>
      <w:sz w:val="20"/>
      <w:szCs w:val="20"/>
      <w:lang w:val="en-GB" w:eastAsia="en-GB" w:bidi="ar-SA"/>
    </w:rPr>
  </w:style>
  <w:style w:type="character" w:customStyle="1" w:styleId="CommentTextChar">
    <w:name w:val="Comment Text Char"/>
    <w:basedOn w:val="DefaultParagraphFont"/>
    <w:link w:val="CommentText"/>
    <w:uiPriority w:val="99"/>
    <w:rsid w:val="00A7747B"/>
    <w:rPr>
      <w:rFonts w:ascii="Times New Roman" w:hAnsi="Times New Roman"/>
      <w:lang w:val="en-GB" w:eastAsia="en-GB"/>
    </w:rPr>
  </w:style>
  <w:style w:type="paragraph" w:styleId="CommentSubject">
    <w:name w:val="annotation subject"/>
    <w:basedOn w:val="CommentText"/>
    <w:next w:val="CommentText"/>
    <w:link w:val="CommentSubjectChar"/>
    <w:rsid w:val="00A7747B"/>
    <w:rPr>
      <w:b/>
      <w:bCs/>
    </w:rPr>
  </w:style>
  <w:style w:type="character" w:customStyle="1" w:styleId="CommentSubjectChar">
    <w:name w:val="Comment Subject Char"/>
    <w:basedOn w:val="CommentTextChar"/>
    <w:link w:val="CommentSubject"/>
    <w:rsid w:val="00A7747B"/>
    <w:rPr>
      <w:rFonts w:ascii="Times New Roman" w:hAnsi="Times New Roman"/>
      <w:b/>
      <w:bCs/>
      <w:lang w:val="en-GB" w:eastAsia="en-GB"/>
    </w:rPr>
  </w:style>
  <w:style w:type="character" w:customStyle="1" w:styleId="at2">
    <w:name w:val="a__t2"/>
    <w:basedOn w:val="DefaultParagraphFont"/>
    <w:rsid w:val="00A7747B"/>
  </w:style>
  <w:style w:type="paragraph" w:styleId="ListParagraph">
    <w:name w:val="List Paragraph"/>
    <w:aliases w:val="Paragraphe EI,EC,Dot pt,F5 List Paragraph,Normal numbered,No Spacing1,List Paragraph Char Char Char,Indicator Text,Numbered Para 1,Bullet Points,MAIN CONTENT,List Paragraph11,OBC Bullet,List Paragraph12,Colorful List - Accent 11,Ponto"/>
    <w:basedOn w:val="Normal"/>
    <w:link w:val="ListParagraphChar"/>
    <w:uiPriority w:val="34"/>
    <w:qFormat/>
    <w:rsid w:val="00A7747B"/>
    <w:pPr>
      <w:ind w:left="720"/>
    </w:pPr>
  </w:style>
  <w:style w:type="paragraph" w:styleId="Revision">
    <w:name w:val="Revision"/>
    <w:hidden/>
    <w:uiPriority w:val="99"/>
    <w:semiHidden/>
    <w:rsid w:val="00A7747B"/>
    <w:rPr>
      <w:rFonts w:ascii="Arial" w:hAnsi="Arial" w:cs="Raavi"/>
      <w:sz w:val="22"/>
      <w:szCs w:val="24"/>
      <w:lang w:val="de-DE" w:eastAsia="de-DE" w:bidi="pa-IN"/>
    </w:rPr>
  </w:style>
  <w:style w:type="paragraph" w:styleId="TOCHeading">
    <w:name w:val="TOC Heading"/>
    <w:basedOn w:val="Heading1"/>
    <w:next w:val="Normal"/>
    <w:uiPriority w:val="39"/>
    <w:semiHidden/>
    <w:unhideWhenUsed/>
    <w:qFormat/>
    <w:rsid w:val="00A7747B"/>
    <w:pPr>
      <w:spacing w:before="480" w:after="0" w:line="276" w:lineRule="auto"/>
      <w:outlineLvl w:val="9"/>
    </w:pPr>
    <w:rPr>
      <w:rFonts w:asciiTheme="majorHAnsi" w:eastAsiaTheme="majorEastAsia" w:hAnsiTheme="majorHAnsi" w:cstheme="majorBidi"/>
      <w:bCs/>
      <w:caps w:val="0"/>
      <w:color w:val="365F91" w:themeColor="accent1" w:themeShade="BF"/>
      <w:sz w:val="28"/>
      <w:szCs w:val="28"/>
      <w:u w:val="none"/>
      <w:lang w:val="en-US" w:eastAsia="ja-JP"/>
    </w:rPr>
  </w:style>
  <w:style w:type="character" w:styleId="PlaceholderText">
    <w:name w:val="Placeholder Text"/>
    <w:basedOn w:val="DefaultParagraphFont"/>
    <w:uiPriority w:val="99"/>
    <w:semiHidden/>
    <w:rsid w:val="00A7747B"/>
    <w:rPr>
      <w:color w:val="808080"/>
    </w:rPr>
  </w:style>
  <w:style w:type="paragraph" w:styleId="NoSpacing">
    <w:name w:val="No Spacing"/>
    <w:uiPriority w:val="1"/>
    <w:qFormat/>
    <w:rsid w:val="00A7747B"/>
    <w:rPr>
      <w:rFonts w:ascii="Arial" w:hAnsi="Arial" w:cs="Raavi"/>
      <w:sz w:val="22"/>
      <w:szCs w:val="24"/>
      <w:lang w:val="de-DE" w:eastAsia="de-DE" w:bidi="pa-IN"/>
    </w:rPr>
  </w:style>
  <w:style w:type="paragraph" w:customStyle="1" w:styleId="CM1">
    <w:name w:val="CM1"/>
    <w:basedOn w:val="Default"/>
    <w:next w:val="Default"/>
    <w:uiPriority w:val="99"/>
    <w:rsid w:val="00A7747B"/>
    <w:rPr>
      <w:rFonts w:ascii="Helvetica Linotype" w:hAnsi="Helvetica Linotype"/>
      <w:color w:val="auto"/>
    </w:rPr>
  </w:style>
  <w:style w:type="paragraph" w:customStyle="1" w:styleId="CM3">
    <w:name w:val="CM3"/>
    <w:basedOn w:val="Default"/>
    <w:next w:val="Default"/>
    <w:uiPriority w:val="99"/>
    <w:rsid w:val="00A7747B"/>
    <w:rPr>
      <w:rFonts w:ascii="Helvetica Linotype" w:hAnsi="Helvetica Linotype"/>
      <w:color w:val="auto"/>
    </w:rPr>
  </w:style>
  <w:style w:type="paragraph" w:customStyle="1" w:styleId="CharChar1ZchnZchnCharZchnZchn">
    <w:name w:val="Char Char1 Zchn Zchn Char Zchn Zchn"/>
    <w:basedOn w:val="Normal"/>
    <w:rsid w:val="00A7747B"/>
    <w:pPr>
      <w:spacing w:after="160" w:line="240" w:lineRule="exact"/>
    </w:pPr>
    <w:rPr>
      <w:rFonts w:ascii="Tahoma" w:hAnsi="Tahoma" w:cs="Times New Roman"/>
      <w:sz w:val="20"/>
      <w:szCs w:val="20"/>
      <w:lang w:val="en-US" w:eastAsia="en-US" w:bidi="ar-SA"/>
    </w:rPr>
  </w:style>
  <w:style w:type="character" w:customStyle="1" w:styleId="FooterChar">
    <w:name w:val="Footer Char"/>
    <w:basedOn w:val="DefaultParagraphFont"/>
    <w:link w:val="Footer"/>
    <w:uiPriority w:val="99"/>
    <w:rsid w:val="00A7747B"/>
    <w:rPr>
      <w:rFonts w:ascii="Arial" w:hAnsi="Arial"/>
      <w:sz w:val="18"/>
      <w:lang w:val="en-GB" w:eastAsia="en-US"/>
    </w:rPr>
  </w:style>
  <w:style w:type="character" w:styleId="Emphasis">
    <w:name w:val="Emphasis"/>
    <w:basedOn w:val="DefaultParagraphFont"/>
    <w:uiPriority w:val="20"/>
    <w:qFormat/>
    <w:rsid w:val="00A7747B"/>
    <w:rPr>
      <w:i/>
      <w:iCs/>
    </w:rPr>
  </w:style>
  <w:style w:type="paragraph" w:customStyle="1" w:styleId="CM4">
    <w:name w:val="CM4"/>
    <w:basedOn w:val="Default"/>
    <w:next w:val="Default"/>
    <w:uiPriority w:val="99"/>
    <w:rsid w:val="00BE6E50"/>
    <w:rPr>
      <w:rFonts w:ascii="EUAlbertina" w:hAnsi="EUAlbertina"/>
      <w:color w:val="auto"/>
      <w:lang w:eastAsia="nl-BE"/>
    </w:rPr>
  </w:style>
  <w:style w:type="character" w:customStyle="1" w:styleId="apple-converted-space">
    <w:name w:val="apple-converted-space"/>
    <w:basedOn w:val="DefaultParagraphFont"/>
    <w:rsid w:val="00094C06"/>
  </w:style>
  <w:style w:type="character" w:customStyle="1" w:styleId="texthighlight">
    <w:name w:val="texthighlight"/>
    <w:basedOn w:val="DefaultParagraphFont"/>
    <w:rsid w:val="0052594D"/>
  </w:style>
  <w:style w:type="character" w:customStyle="1" w:styleId="HeaderChar">
    <w:name w:val="Header Char"/>
    <w:basedOn w:val="DefaultParagraphFont"/>
    <w:link w:val="Header"/>
    <w:uiPriority w:val="99"/>
    <w:rsid w:val="000E2A2E"/>
    <w:rPr>
      <w:rFonts w:ascii="Arial" w:hAnsi="Arial" w:cs="Raavi"/>
      <w:sz w:val="22"/>
      <w:szCs w:val="24"/>
      <w:lang w:val="de-DE" w:eastAsia="de-DE" w:bidi="pa-IN"/>
    </w:rPr>
  </w:style>
  <w:style w:type="character" w:customStyle="1" w:styleId="Heading4Char">
    <w:name w:val="Heading 4 Char"/>
    <w:basedOn w:val="DefaultParagraphFont"/>
    <w:link w:val="Heading4"/>
    <w:uiPriority w:val="99"/>
    <w:rsid w:val="002D0BEB"/>
    <w:rPr>
      <w:rFonts w:ascii="Arial" w:hAnsi="Arial" w:cs="Raavi"/>
      <w:sz w:val="22"/>
      <w:szCs w:val="24"/>
      <w:u w:val="single"/>
      <w:lang w:val="de-DE" w:eastAsia="de-DE" w:bidi="pa-IN"/>
    </w:rPr>
  </w:style>
  <w:style w:type="character" w:styleId="Strong">
    <w:name w:val="Strong"/>
    <w:basedOn w:val="DefaultParagraphFont"/>
    <w:uiPriority w:val="22"/>
    <w:qFormat/>
    <w:rsid w:val="00612DCA"/>
    <w:rPr>
      <w:b/>
      <w:bCs/>
    </w:rPr>
  </w:style>
  <w:style w:type="paragraph" w:customStyle="1" w:styleId="CharChar1ZchnZchnCharZchnZchn0">
    <w:name w:val="Char Char1 Zchn Zchn Char Zchn Zchn"/>
    <w:basedOn w:val="Normal"/>
    <w:rsid w:val="006A5783"/>
    <w:pPr>
      <w:spacing w:after="160" w:line="240" w:lineRule="exact"/>
    </w:pPr>
    <w:rPr>
      <w:rFonts w:ascii="Tahoma" w:hAnsi="Tahoma" w:cs="Times New Roman"/>
      <w:sz w:val="20"/>
      <w:szCs w:val="20"/>
      <w:lang w:val="en-US" w:eastAsia="en-US" w:bidi="ar-SA"/>
    </w:rPr>
  </w:style>
  <w:style w:type="character" w:customStyle="1" w:styleId="super">
    <w:name w:val="super"/>
    <w:basedOn w:val="DefaultParagraphFont"/>
    <w:rsid w:val="005D029D"/>
    <w:rPr>
      <w:sz w:val="17"/>
      <w:szCs w:val="17"/>
      <w:vertAlign w:val="superscript"/>
    </w:rPr>
  </w:style>
  <w:style w:type="paragraph" w:styleId="IntenseQuote">
    <w:name w:val="Intense Quote"/>
    <w:basedOn w:val="Normal"/>
    <w:next w:val="Normal"/>
    <w:link w:val="IntenseQuoteChar"/>
    <w:uiPriority w:val="30"/>
    <w:qFormat/>
    <w:rsid w:val="000B66D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0B66D4"/>
    <w:rPr>
      <w:rFonts w:ascii="Arial" w:hAnsi="Arial" w:cs="Raavi"/>
      <w:b/>
      <w:bCs/>
      <w:i/>
      <w:iCs/>
      <w:color w:val="4F81BD" w:themeColor="accent1"/>
      <w:sz w:val="22"/>
      <w:szCs w:val="24"/>
      <w:lang w:val="de-DE" w:eastAsia="de-DE" w:bidi="pa-IN"/>
    </w:rPr>
  </w:style>
  <w:style w:type="character" w:customStyle="1" w:styleId="ListParagraphChar">
    <w:name w:val="List Paragraph Char"/>
    <w:aliases w:val="Paragraphe EI Char,EC Char,Dot pt Char,F5 List Paragraph Char,Normal numbered Char,No Spacing1 Char,List Paragraph Char Char Char Char,Indicator Text Char,Numbered Para 1 Char,Bullet Points Char,MAIN CONTENT Char,OBC Bullet Char"/>
    <w:basedOn w:val="DefaultParagraphFont"/>
    <w:link w:val="ListParagraph"/>
    <w:uiPriority w:val="34"/>
    <w:qFormat/>
    <w:rsid w:val="004349EF"/>
    <w:rPr>
      <w:rFonts w:ascii="Arial" w:hAnsi="Arial" w:cs="Raavi"/>
      <w:sz w:val="22"/>
      <w:szCs w:val="24"/>
      <w:lang w:val="de-DE" w:eastAsia="de-DE" w:bidi="pa-IN"/>
    </w:rPr>
  </w:style>
  <w:style w:type="paragraph" w:styleId="EndnoteText">
    <w:name w:val="endnote text"/>
    <w:basedOn w:val="Normal"/>
    <w:link w:val="EndnoteTextChar"/>
    <w:semiHidden/>
    <w:unhideWhenUsed/>
    <w:rsid w:val="00C0761B"/>
    <w:pPr>
      <w:spacing w:after="0" w:line="240" w:lineRule="auto"/>
    </w:pPr>
    <w:rPr>
      <w:sz w:val="20"/>
      <w:szCs w:val="20"/>
    </w:rPr>
  </w:style>
  <w:style w:type="character" w:customStyle="1" w:styleId="EndnoteTextChar">
    <w:name w:val="Endnote Text Char"/>
    <w:basedOn w:val="DefaultParagraphFont"/>
    <w:link w:val="EndnoteText"/>
    <w:semiHidden/>
    <w:rsid w:val="00C0761B"/>
    <w:rPr>
      <w:rFonts w:ascii="Arial" w:hAnsi="Arial" w:cs="Raavi"/>
      <w:lang w:val="de-DE" w:eastAsia="de-DE" w:bidi="pa-IN"/>
    </w:rPr>
  </w:style>
  <w:style w:type="character" w:styleId="EndnoteReference">
    <w:name w:val="endnote reference"/>
    <w:basedOn w:val="DefaultParagraphFont"/>
    <w:semiHidden/>
    <w:unhideWhenUsed/>
    <w:rsid w:val="00C0761B"/>
    <w:rPr>
      <w:vertAlign w:val="superscript"/>
    </w:rPr>
  </w:style>
  <w:style w:type="character" w:customStyle="1" w:styleId="superscript">
    <w:name w:val="superscript"/>
    <w:basedOn w:val="DefaultParagraphFont"/>
    <w:rsid w:val="00C17790"/>
    <w:rPr>
      <w:sz w:val="17"/>
      <w:szCs w:val="17"/>
      <w:vertAlign w:val="superscript"/>
    </w:rPr>
  </w:style>
  <w:style w:type="paragraph" w:customStyle="1" w:styleId="modref1">
    <w:name w:val="modref1"/>
    <w:basedOn w:val="Normal"/>
    <w:rsid w:val="00C17790"/>
    <w:pPr>
      <w:spacing w:before="120" w:after="0" w:line="312" w:lineRule="atLeast"/>
    </w:pPr>
    <w:rPr>
      <w:rFonts w:ascii="Times New Roman" w:hAnsi="Times New Roman" w:cs="Times New Roman"/>
      <w:b/>
      <w:bCs/>
      <w:sz w:val="24"/>
      <w:lang w:val="en-GB" w:eastAsia="en-GB" w:bidi="ar-SA"/>
    </w:rPr>
  </w:style>
  <w:style w:type="paragraph" w:customStyle="1" w:styleId="norm2">
    <w:name w:val="norm2"/>
    <w:basedOn w:val="Normal"/>
    <w:rsid w:val="00C17790"/>
    <w:pPr>
      <w:spacing w:before="120" w:after="0" w:line="312" w:lineRule="atLeast"/>
      <w:jc w:val="both"/>
    </w:pPr>
    <w:rPr>
      <w:rFonts w:ascii="Times New Roman" w:hAnsi="Times New Roman" w:cs="Times New Roman"/>
      <w:sz w:val="24"/>
      <w:lang w:val="en-GB" w:eastAsia="en-GB" w:bidi="ar-SA"/>
    </w:rPr>
  </w:style>
  <w:style w:type="character" w:styleId="IntenseEmphasis">
    <w:name w:val="Intense Emphasis"/>
    <w:uiPriority w:val="21"/>
    <w:qFormat/>
    <w:rsid w:val="00E02DFB"/>
    <w:rPr>
      <w:b/>
      <w:bCs/>
      <w:i w:val="0"/>
      <w:iCs/>
      <w:color w:val="00329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nl-BE" w:eastAsia="nl-B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annotation text" w:uiPriority="99"/>
    <w:lsdException w:name="header" w:uiPriority="99"/>
    <w:lsdException w:name="footer" w:uiPriority="99"/>
    <w:lsdException w:name="caption" w:qFormat="1"/>
    <w:lsdException w:name="footnote reference" w:uiPriority="99"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F29"/>
    <w:pPr>
      <w:spacing w:after="100" w:line="300" w:lineRule="atLeast"/>
    </w:pPr>
    <w:rPr>
      <w:rFonts w:ascii="Arial" w:hAnsi="Arial" w:cs="Raavi"/>
      <w:sz w:val="22"/>
      <w:szCs w:val="24"/>
      <w:lang w:val="de-DE" w:eastAsia="de-DE" w:bidi="pa-IN"/>
    </w:rPr>
  </w:style>
  <w:style w:type="paragraph" w:styleId="Heading1">
    <w:name w:val="heading 1"/>
    <w:basedOn w:val="Normal"/>
    <w:next w:val="Normal"/>
    <w:link w:val="Heading1Char"/>
    <w:qFormat/>
    <w:rsid w:val="00CA177B"/>
    <w:pPr>
      <w:keepNext/>
      <w:keepLines/>
      <w:spacing w:before="240" w:after="240"/>
      <w:outlineLvl w:val="0"/>
    </w:pPr>
    <w:rPr>
      <w:b/>
      <w:caps/>
      <w:u w:val="single"/>
    </w:rPr>
  </w:style>
  <w:style w:type="paragraph" w:styleId="Heading2">
    <w:name w:val="heading 2"/>
    <w:basedOn w:val="Normal"/>
    <w:next w:val="Normal"/>
    <w:qFormat/>
    <w:rsid w:val="00CA177B"/>
    <w:pPr>
      <w:keepNext/>
      <w:keepLines/>
      <w:spacing w:before="120" w:after="120"/>
      <w:outlineLvl w:val="1"/>
    </w:pPr>
    <w:rPr>
      <w:caps/>
      <w:u w:val="single"/>
    </w:rPr>
  </w:style>
  <w:style w:type="paragraph" w:styleId="Heading3">
    <w:name w:val="heading 3"/>
    <w:basedOn w:val="Normal"/>
    <w:next w:val="Normal"/>
    <w:qFormat/>
    <w:rsid w:val="00CA177B"/>
    <w:pPr>
      <w:keepNext/>
      <w:keepLines/>
      <w:outlineLvl w:val="2"/>
    </w:pPr>
    <w:rPr>
      <w:caps/>
    </w:rPr>
  </w:style>
  <w:style w:type="paragraph" w:styleId="Heading4">
    <w:name w:val="heading 4"/>
    <w:basedOn w:val="Normal"/>
    <w:next w:val="Normal"/>
    <w:link w:val="Heading4Char"/>
    <w:qFormat/>
    <w:rsid w:val="00CA177B"/>
    <w:pPr>
      <w:keepNext/>
      <w:keepLines/>
      <w:outlineLvl w:val="3"/>
    </w:pPr>
    <w:rPr>
      <w:u w:val="single"/>
    </w:rPr>
  </w:style>
  <w:style w:type="paragraph" w:styleId="Heading5">
    <w:name w:val="heading 5"/>
    <w:basedOn w:val="Normal"/>
    <w:next w:val="Normal"/>
    <w:qFormat/>
    <w:rsid w:val="00CA177B"/>
    <w:pPr>
      <w:keepNext/>
      <w:keepLines/>
      <w:outlineLvl w:val="4"/>
    </w:pPr>
  </w:style>
  <w:style w:type="paragraph" w:styleId="Heading6">
    <w:name w:val="heading 6"/>
    <w:basedOn w:val="Normal"/>
    <w:next w:val="Normal"/>
    <w:qFormat/>
    <w:rsid w:val="00CA177B"/>
    <w:pPr>
      <w:keepNext/>
      <w:keepLines/>
      <w:outlineLvl w:val="5"/>
    </w:pPr>
  </w:style>
  <w:style w:type="paragraph" w:styleId="Heading7">
    <w:name w:val="heading 7"/>
    <w:basedOn w:val="Normal"/>
    <w:next w:val="Normal"/>
    <w:qFormat/>
    <w:rsid w:val="00CA177B"/>
    <w:pPr>
      <w:keepNext/>
      <w:keepLines/>
      <w:outlineLvl w:val="6"/>
    </w:pPr>
  </w:style>
  <w:style w:type="paragraph" w:styleId="Heading8">
    <w:name w:val="heading 8"/>
    <w:basedOn w:val="Normal"/>
    <w:next w:val="Normal"/>
    <w:qFormat/>
    <w:rsid w:val="00CA177B"/>
    <w:pPr>
      <w:keepNext/>
      <w:keepLines/>
      <w:outlineLvl w:val="7"/>
    </w:pPr>
  </w:style>
  <w:style w:type="paragraph" w:styleId="Heading9">
    <w:name w:val="heading 9"/>
    <w:basedOn w:val="Normal"/>
    <w:next w:val="Normal"/>
    <w:qFormat/>
    <w:rsid w:val="00CA177B"/>
    <w:pPr>
      <w:keepNext/>
      <w:keepLine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5">
    <w:name w:val="toc 5"/>
    <w:basedOn w:val="Normal"/>
    <w:next w:val="Normal"/>
    <w:semiHidden/>
    <w:rsid w:val="00CA177B"/>
    <w:pPr>
      <w:keepLines/>
      <w:tabs>
        <w:tab w:val="right" w:leader="dot" w:pos="8789"/>
      </w:tabs>
      <w:ind w:left="879" w:right="567" w:hanging="879"/>
    </w:pPr>
  </w:style>
  <w:style w:type="paragraph" w:styleId="TOC4">
    <w:name w:val="toc 4"/>
    <w:basedOn w:val="Normal"/>
    <w:next w:val="Normal"/>
    <w:semiHidden/>
    <w:rsid w:val="00CA177B"/>
    <w:pPr>
      <w:keepLines/>
      <w:tabs>
        <w:tab w:val="right" w:leader="dot" w:pos="8789"/>
      </w:tabs>
      <w:ind w:left="714" w:right="567" w:hanging="714"/>
    </w:pPr>
  </w:style>
  <w:style w:type="paragraph" w:styleId="TOC3">
    <w:name w:val="toc 3"/>
    <w:basedOn w:val="Normal"/>
    <w:next w:val="Normal"/>
    <w:semiHidden/>
    <w:rsid w:val="00CA177B"/>
    <w:pPr>
      <w:keepLines/>
      <w:tabs>
        <w:tab w:val="right" w:leader="dot" w:pos="8789"/>
      </w:tabs>
      <w:ind w:left="556" w:right="567" w:hanging="556"/>
    </w:pPr>
  </w:style>
  <w:style w:type="paragraph" w:styleId="TOC2">
    <w:name w:val="toc 2"/>
    <w:basedOn w:val="Normal"/>
    <w:next w:val="Normal"/>
    <w:uiPriority w:val="39"/>
    <w:rsid w:val="00CA177B"/>
    <w:pPr>
      <w:keepLines/>
      <w:tabs>
        <w:tab w:val="right" w:leader="dot" w:pos="8789"/>
      </w:tabs>
      <w:ind w:left="397" w:right="567" w:hanging="397"/>
    </w:pPr>
  </w:style>
  <w:style w:type="paragraph" w:styleId="TOC1">
    <w:name w:val="toc 1"/>
    <w:basedOn w:val="Normal"/>
    <w:next w:val="Normal"/>
    <w:uiPriority w:val="39"/>
    <w:rsid w:val="00CA177B"/>
    <w:pPr>
      <w:keepLines/>
      <w:tabs>
        <w:tab w:val="right" w:leader="dot" w:pos="8789"/>
      </w:tabs>
      <w:ind w:left="227" w:right="567" w:hanging="227"/>
    </w:pPr>
  </w:style>
  <w:style w:type="paragraph" w:styleId="Footer">
    <w:name w:val="footer"/>
    <w:basedOn w:val="Normal"/>
    <w:link w:val="FooterChar"/>
    <w:uiPriority w:val="99"/>
    <w:rsid w:val="00CA177B"/>
    <w:pPr>
      <w:tabs>
        <w:tab w:val="center" w:pos="4395"/>
        <w:tab w:val="right" w:pos="8789"/>
      </w:tabs>
      <w:spacing w:line="240" w:lineRule="auto"/>
    </w:pPr>
    <w:rPr>
      <w:sz w:val="18"/>
    </w:rPr>
  </w:style>
  <w:style w:type="paragraph" w:styleId="Header">
    <w:name w:val="header"/>
    <w:basedOn w:val="Normal"/>
    <w:link w:val="HeaderChar"/>
    <w:uiPriority w:val="99"/>
    <w:rsid w:val="00CA177B"/>
    <w:pPr>
      <w:tabs>
        <w:tab w:val="center" w:pos="4394"/>
        <w:tab w:val="right" w:pos="8789"/>
      </w:tabs>
      <w:spacing w:line="240" w:lineRule="auto"/>
    </w:pPr>
  </w:style>
  <w:style w:type="character" w:styleId="FootnoteReference">
    <w:name w:val="footnote reference"/>
    <w:aliases w:val="Footnote Reference Number,Footnote Reference_LVL6,Footnote Reference_LVL61,Footnote Reference_LVL62,Footnote Reference_LVL63,Footnote Reference_LVL64,C26 Footnote Number,Footnote Reference_LVL65,Footnote symbol,Re,Verdana 11p Regular"/>
    <w:basedOn w:val="DefaultParagraphFont"/>
    <w:uiPriority w:val="99"/>
    <w:qFormat/>
    <w:rsid w:val="00CA177B"/>
    <w:rPr>
      <w:position w:val="6"/>
      <w:sz w:val="16"/>
    </w:rPr>
  </w:style>
  <w:style w:type="paragraph" w:styleId="FootnoteText">
    <w:name w:val="footnote text"/>
    <w:aliases w:val="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CA177B"/>
    <w:pPr>
      <w:spacing w:line="240" w:lineRule="atLeast"/>
    </w:pPr>
    <w:rPr>
      <w:sz w:val="18"/>
    </w:rPr>
  </w:style>
  <w:style w:type="paragraph" w:styleId="NormalIndent">
    <w:name w:val="Normal Indent"/>
    <w:basedOn w:val="Normal"/>
    <w:rsid w:val="00CA177B"/>
    <w:pPr>
      <w:tabs>
        <w:tab w:val="left" w:pos="567"/>
      </w:tabs>
      <w:ind w:left="284"/>
    </w:pPr>
  </w:style>
  <w:style w:type="paragraph" w:customStyle="1" w:styleId="auteurs">
    <w:name w:val="auteurs"/>
    <w:basedOn w:val="Normal"/>
    <w:rsid w:val="00CA177B"/>
    <w:pPr>
      <w:tabs>
        <w:tab w:val="center" w:pos="1985"/>
        <w:tab w:val="center" w:pos="6521"/>
      </w:tabs>
    </w:pPr>
  </w:style>
  <w:style w:type="paragraph" w:styleId="MacroText">
    <w:name w:val="macro"/>
    <w:semiHidden/>
    <w:rsid w:val="00CA177B"/>
    <w:pPr>
      <w:tabs>
        <w:tab w:val="left" w:pos="567"/>
        <w:tab w:val="left" w:pos="1134"/>
        <w:tab w:val="left" w:pos="1701"/>
        <w:tab w:val="left" w:pos="2268"/>
        <w:tab w:val="left" w:pos="2835"/>
      </w:tabs>
      <w:spacing w:line="240" w:lineRule="atLeast"/>
    </w:pPr>
    <w:rPr>
      <w:lang w:val="en-GB" w:eastAsia="en-US"/>
    </w:rPr>
  </w:style>
  <w:style w:type="paragraph" w:styleId="TOC6">
    <w:name w:val="toc 6"/>
    <w:basedOn w:val="Normal"/>
    <w:next w:val="Normal"/>
    <w:semiHidden/>
    <w:rsid w:val="00CA177B"/>
    <w:pPr>
      <w:keepLines/>
      <w:tabs>
        <w:tab w:val="right" w:leader="dot" w:pos="8789"/>
      </w:tabs>
      <w:ind w:left="1049" w:right="567" w:hanging="1049"/>
    </w:pPr>
  </w:style>
  <w:style w:type="paragraph" w:styleId="TOC7">
    <w:name w:val="toc 7"/>
    <w:basedOn w:val="Normal"/>
    <w:next w:val="Normal"/>
    <w:semiHidden/>
    <w:rsid w:val="00CA177B"/>
    <w:pPr>
      <w:keepLines/>
      <w:tabs>
        <w:tab w:val="right" w:leader="dot" w:pos="8789"/>
      </w:tabs>
      <w:ind w:left="1219" w:right="567" w:hanging="1219"/>
    </w:pPr>
  </w:style>
  <w:style w:type="paragraph" w:styleId="TOC8">
    <w:name w:val="toc 8"/>
    <w:basedOn w:val="Normal"/>
    <w:next w:val="Normal"/>
    <w:semiHidden/>
    <w:rsid w:val="00CA177B"/>
    <w:pPr>
      <w:keepLines/>
      <w:tabs>
        <w:tab w:val="right" w:leader="dot" w:pos="8789"/>
      </w:tabs>
      <w:ind w:left="1378" w:right="567" w:hanging="1378"/>
    </w:pPr>
  </w:style>
  <w:style w:type="paragraph" w:styleId="TOC9">
    <w:name w:val="toc 9"/>
    <w:basedOn w:val="Normal"/>
    <w:next w:val="Normal"/>
    <w:semiHidden/>
    <w:rsid w:val="00CA177B"/>
    <w:pPr>
      <w:keepLines/>
      <w:tabs>
        <w:tab w:val="right" w:leader="dot" w:pos="8789"/>
      </w:tabs>
      <w:ind w:left="1548" w:right="567" w:hanging="1548"/>
    </w:pPr>
  </w:style>
  <w:style w:type="paragraph" w:styleId="DocumentMap">
    <w:name w:val="Document Map"/>
    <w:basedOn w:val="Normal"/>
    <w:semiHidden/>
    <w:rsid w:val="00CA177B"/>
    <w:pPr>
      <w:shd w:val="clear" w:color="auto" w:fill="000080"/>
    </w:pPr>
    <w:rPr>
      <w:rFonts w:ascii="Tahoma" w:hAnsi="Tahoma"/>
    </w:rPr>
  </w:style>
  <w:style w:type="paragraph" w:customStyle="1" w:styleId="Chapter1">
    <w:name w:val="Chapter 1"/>
    <w:basedOn w:val="Normal"/>
    <w:link w:val="Chapter1Char"/>
    <w:rsid w:val="00A7747B"/>
    <w:pPr>
      <w:spacing w:line="340" w:lineRule="atLeast"/>
    </w:pPr>
    <w:rPr>
      <w:b/>
      <w:color w:val="003399"/>
      <w:sz w:val="26"/>
      <w:lang w:val="en-GB"/>
    </w:rPr>
  </w:style>
  <w:style w:type="character" w:styleId="PageNumber">
    <w:name w:val="page number"/>
    <w:rsid w:val="00A7747B"/>
    <w:rPr>
      <w:rFonts w:ascii="Arial" w:hAnsi="Arial"/>
      <w:color w:val="003399"/>
      <w:sz w:val="22"/>
      <w:bdr w:val="none" w:sz="0" w:space="0" w:color="auto"/>
    </w:rPr>
  </w:style>
  <w:style w:type="table" w:styleId="TableGrid">
    <w:name w:val="Table Grid"/>
    <w:aliases w:val="Table none"/>
    <w:basedOn w:val="TableNormal"/>
    <w:uiPriority w:val="59"/>
    <w:rsid w:val="00A7747B"/>
    <w:pPr>
      <w:spacing w:after="240" w:line="300" w:lineRule="atLeast"/>
    </w:pPr>
    <w:rPr>
      <w:rFonts w:ascii="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A7747B"/>
    <w:rPr>
      <w:rFonts w:ascii="Arial" w:hAnsi="Arial"/>
      <w:b/>
      <w:caps/>
      <w:u w:val="single"/>
      <w:lang w:val="en-GB" w:eastAsia="en-US"/>
    </w:rPr>
  </w:style>
  <w:style w:type="paragraph" w:customStyle="1" w:styleId="Date1">
    <w:name w:val="Date1"/>
    <w:basedOn w:val="Normal"/>
    <w:rsid w:val="00A7747B"/>
    <w:pPr>
      <w:spacing w:after="0"/>
    </w:pPr>
    <w:rPr>
      <w:sz w:val="20"/>
    </w:rPr>
  </w:style>
  <w:style w:type="paragraph" w:customStyle="1" w:styleId="Bulletpoints">
    <w:name w:val="Bulletpoints"/>
    <w:basedOn w:val="Normal"/>
    <w:rsid w:val="00A7747B"/>
    <w:pPr>
      <w:numPr>
        <w:numId w:val="1"/>
      </w:numPr>
    </w:pPr>
  </w:style>
  <w:style w:type="character" w:styleId="Hyperlink">
    <w:name w:val="Hyperlink"/>
    <w:uiPriority w:val="99"/>
    <w:rsid w:val="00A7747B"/>
    <w:rPr>
      <w:color w:val="003399"/>
      <w:u w:val="none"/>
    </w:rPr>
  </w:style>
  <w:style w:type="paragraph" w:customStyle="1" w:styleId="FirstTitle1">
    <w:name w:val="First Title 1"/>
    <w:basedOn w:val="Normal"/>
    <w:rsid w:val="00A7747B"/>
    <w:pPr>
      <w:spacing w:after="0" w:line="380" w:lineRule="atLeast"/>
    </w:pPr>
    <w:rPr>
      <w:b/>
      <w:color w:val="003399"/>
      <w:sz w:val="30"/>
      <w:lang w:val="en-GB"/>
    </w:rPr>
  </w:style>
  <w:style w:type="paragraph" w:customStyle="1" w:styleId="FirstTitle2">
    <w:name w:val="First Title 2"/>
    <w:basedOn w:val="FirstTitle1"/>
    <w:rsid w:val="00A7747B"/>
    <w:pPr>
      <w:spacing w:after="100" w:line="340" w:lineRule="atLeast"/>
    </w:pPr>
    <w:rPr>
      <w:b w:val="0"/>
      <w:sz w:val="26"/>
    </w:rPr>
  </w:style>
  <w:style w:type="paragraph" w:customStyle="1" w:styleId="Chapter2">
    <w:name w:val="Chapter 2"/>
    <w:basedOn w:val="Normal"/>
    <w:rsid w:val="00A7747B"/>
    <w:rPr>
      <w:b/>
      <w:color w:val="003399"/>
      <w:lang w:val="en-GB"/>
    </w:rPr>
  </w:style>
  <w:style w:type="numbering" w:customStyle="1" w:styleId="StyleNumbered">
    <w:name w:val="Style Numbered"/>
    <w:basedOn w:val="NoList"/>
    <w:rsid w:val="00A7747B"/>
    <w:pPr>
      <w:numPr>
        <w:numId w:val="2"/>
      </w:numPr>
    </w:pPr>
  </w:style>
  <w:style w:type="paragraph" w:customStyle="1" w:styleId="NumHeading2">
    <w:name w:val="Num Heading 2"/>
    <w:basedOn w:val="Heading2"/>
    <w:rsid w:val="00A7747B"/>
    <w:pPr>
      <w:keepLines w:val="0"/>
      <w:numPr>
        <w:ilvl w:val="1"/>
        <w:numId w:val="3"/>
      </w:numPr>
      <w:spacing w:before="300" w:after="100"/>
    </w:pPr>
    <w:rPr>
      <w:b/>
      <w:bCs/>
      <w:i/>
      <w:iCs/>
      <w:caps w:val="0"/>
      <w:szCs w:val="28"/>
      <w:u w:val="none"/>
    </w:rPr>
  </w:style>
  <w:style w:type="paragraph" w:customStyle="1" w:styleId="NumHeading3">
    <w:name w:val="Num Heading 3"/>
    <w:basedOn w:val="Heading3"/>
    <w:rsid w:val="00A7747B"/>
    <w:pPr>
      <w:keepLines w:val="0"/>
      <w:numPr>
        <w:ilvl w:val="2"/>
        <w:numId w:val="3"/>
      </w:numPr>
      <w:spacing w:before="300"/>
    </w:pPr>
    <w:rPr>
      <w:bCs/>
      <w:caps w:val="0"/>
      <w:szCs w:val="26"/>
    </w:rPr>
  </w:style>
  <w:style w:type="paragraph" w:customStyle="1" w:styleId="NumHeading1">
    <w:name w:val="Num Heading 1"/>
    <w:basedOn w:val="Heading1"/>
    <w:autoRedefine/>
    <w:rsid w:val="00A7747B"/>
    <w:pPr>
      <w:keepLines w:val="0"/>
      <w:numPr>
        <w:numId w:val="3"/>
      </w:numPr>
      <w:spacing w:before="300" w:after="100"/>
    </w:pPr>
    <w:rPr>
      <w:bCs/>
      <w:caps w:val="0"/>
      <w:kern w:val="32"/>
      <w:szCs w:val="32"/>
      <w:u w:val="none"/>
    </w:rPr>
  </w:style>
  <w:style w:type="paragraph" w:customStyle="1" w:styleId="NumHeading4">
    <w:name w:val="Num Heading 4"/>
    <w:basedOn w:val="Heading4"/>
    <w:rsid w:val="00A7747B"/>
    <w:pPr>
      <w:keepLines w:val="0"/>
      <w:numPr>
        <w:ilvl w:val="3"/>
        <w:numId w:val="3"/>
      </w:numPr>
      <w:spacing w:before="240" w:after="60"/>
    </w:pPr>
    <w:rPr>
      <w:bCs/>
      <w:i/>
      <w:szCs w:val="28"/>
      <w:u w:val="none"/>
    </w:rPr>
  </w:style>
  <w:style w:type="paragraph" w:customStyle="1" w:styleId="DocumentStatus">
    <w:name w:val="Document Status"/>
    <w:basedOn w:val="Date1"/>
    <w:rsid w:val="00A7747B"/>
    <w:rPr>
      <w:b/>
      <w:bCs/>
    </w:rPr>
  </w:style>
  <w:style w:type="paragraph" w:customStyle="1" w:styleId="Heading1SubItalic">
    <w:name w:val="Heading 1  Sub Italic"/>
    <w:basedOn w:val="Heading1"/>
    <w:link w:val="Heading1SubItalicCharChar"/>
    <w:rsid w:val="00A7747B"/>
    <w:pPr>
      <w:keepLines w:val="0"/>
      <w:spacing w:before="300" w:after="100"/>
    </w:pPr>
    <w:rPr>
      <w:bCs/>
      <w:i/>
      <w:iCs/>
      <w:caps w:val="0"/>
      <w:kern w:val="32"/>
      <w:szCs w:val="32"/>
      <w:u w:val="none"/>
    </w:rPr>
  </w:style>
  <w:style w:type="character" w:customStyle="1" w:styleId="Heading1SubItalicCharChar">
    <w:name w:val="Heading 1  Sub Italic Char Char"/>
    <w:link w:val="Heading1SubItalic"/>
    <w:rsid w:val="00A7747B"/>
    <w:rPr>
      <w:rFonts w:ascii="Arial" w:hAnsi="Arial" w:cs="Raavi"/>
      <w:b/>
      <w:bCs/>
      <w:i/>
      <w:iCs/>
      <w:kern w:val="32"/>
      <w:sz w:val="22"/>
      <w:szCs w:val="32"/>
      <w:lang w:val="de-DE" w:eastAsia="de-DE" w:bidi="pa-IN"/>
    </w:rPr>
  </w:style>
  <w:style w:type="paragraph" w:customStyle="1" w:styleId="Infobox">
    <w:name w:val="Infobox"/>
    <w:basedOn w:val="Normal"/>
    <w:rsid w:val="00A7747B"/>
    <w:pPr>
      <w:framePr w:w="6119" w:hSpace="180" w:wrap="notBeside" w:vAnchor="text" w:hAnchor="text"/>
      <w:pBdr>
        <w:left w:val="single" w:sz="2" w:space="4" w:color="003399"/>
      </w:pBdr>
      <w:spacing w:after="0" w:line="240" w:lineRule="atLeast"/>
    </w:pPr>
    <w:rPr>
      <w:sz w:val="16"/>
      <w:lang w:val="en-GB"/>
    </w:rPr>
  </w:style>
  <w:style w:type="paragraph" w:customStyle="1" w:styleId="norm">
    <w:name w:val="norm"/>
    <w:basedOn w:val="Normal"/>
    <w:link w:val="normChar"/>
    <w:rsid w:val="00A7747B"/>
    <w:pPr>
      <w:tabs>
        <w:tab w:val="right" w:pos="9072"/>
      </w:tabs>
      <w:spacing w:before="120" w:after="0" w:line="360" w:lineRule="exact"/>
      <w:jc w:val="both"/>
    </w:pPr>
    <w:rPr>
      <w:lang w:val="en-GB" w:eastAsia="en-GB" w:bidi="ar-SA"/>
    </w:rPr>
  </w:style>
  <w:style w:type="paragraph" w:customStyle="1" w:styleId="CharChar2CharCharCharCharCharChar">
    <w:name w:val="Char Char2 Char Char Char Char Char Char"/>
    <w:basedOn w:val="Normal"/>
    <w:rsid w:val="00A7747B"/>
    <w:pPr>
      <w:spacing w:after="160" w:line="240" w:lineRule="exact"/>
    </w:pPr>
    <w:rPr>
      <w:rFonts w:ascii="Verdana" w:hAnsi="Verdana" w:cs="Times New Roman"/>
      <w:sz w:val="20"/>
      <w:szCs w:val="20"/>
      <w:lang w:val="en-US" w:eastAsia="en-US" w:bidi="ar-SA"/>
    </w:rPr>
  </w:style>
  <w:style w:type="paragraph" w:customStyle="1" w:styleId="Default">
    <w:name w:val="Default"/>
    <w:rsid w:val="00A7747B"/>
    <w:pPr>
      <w:autoSpaceDE w:val="0"/>
      <w:autoSpaceDN w:val="0"/>
      <w:adjustRightInd w:val="0"/>
    </w:pPr>
    <w:rPr>
      <w:rFonts w:ascii="Times New Roman" w:hAnsi="Times New Roman"/>
      <w:color w:val="000000"/>
      <w:sz w:val="24"/>
      <w:szCs w:val="24"/>
      <w:lang w:val="en-GB" w:eastAsia="en-GB"/>
    </w:rPr>
  </w:style>
  <w:style w:type="character" w:customStyle="1" w:styleId="normChar">
    <w:name w:val="norm Char"/>
    <w:link w:val="norm"/>
    <w:rsid w:val="00A7747B"/>
    <w:rPr>
      <w:rFonts w:ascii="Arial" w:hAnsi="Arial" w:cs="Raavi"/>
      <w:sz w:val="22"/>
      <w:szCs w:val="24"/>
      <w:lang w:val="en-GB" w:eastAsia="en-GB"/>
    </w:rPr>
  </w:style>
  <w:style w:type="character" w:customStyle="1" w:styleId="Chapter1Char">
    <w:name w:val="Chapter 1 Char"/>
    <w:link w:val="Chapter1"/>
    <w:rsid w:val="00A7747B"/>
    <w:rPr>
      <w:rFonts w:ascii="Arial" w:hAnsi="Arial" w:cs="Raavi"/>
      <w:b/>
      <w:color w:val="003399"/>
      <w:sz w:val="26"/>
      <w:szCs w:val="24"/>
      <w:lang w:val="en-GB" w:eastAsia="de-DE" w:bidi="pa-IN"/>
    </w:rPr>
  </w:style>
  <w:style w:type="paragraph" w:customStyle="1" w:styleId="ZchnZchnCharZchnZchn">
    <w:name w:val="Zchn Zchn Char Zchn Zchn"/>
    <w:basedOn w:val="Normal"/>
    <w:rsid w:val="00A7747B"/>
    <w:pPr>
      <w:spacing w:after="160" w:line="240" w:lineRule="exact"/>
    </w:pPr>
    <w:rPr>
      <w:rFonts w:ascii="Tahoma" w:hAnsi="Tahoma" w:cs="Times New Roman"/>
      <w:sz w:val="20"/>
      <w:szCs w:val="20"/>
      <w:lang w:val="en-US" w:eastAsia="en-US" w:bidi="ar-SA"/>
    </w:rPr>
  </w:style>
  <w:style w:type="paragraph" w:styleId="Caption">
    <w:name w:val="caption"/>
    <w:basedOn w:val="Normal"/>
    <w:next w:val="Normal"/>
    <w:qFormat/>
    <w:rsid w:val="00A7747B"/>
    <w:pPr>
      <w:spacing w:before="120" w:after="120" w:line="240" w:lineRule="auto"/>
    </w:pPr>
    <w:rPr>
      <w:rFonts w:ascii="Times New Roman" w:hAnsi="Times New Roman" w:cs="Times New Roman"/>
      <w:b/>
      <w:bCs/>
      <w:sz w:val="20"/>
      <w:szCs w:val="20"/>
      <w:lang w:val="en-GB" w:eastAsia="en-GB" w:bidi="ar-SA"/>
    </w:rPr>
  </w:style>
  <w:style w:type="paragraph" w:customStyle="1" w:styleId="CharChar">
    <w:name w:val="Char Char"/>
    <w:basedOn w:val="Normal"/>
    <w:rsid w:val="00A7747B"/>
    <w:pPr>
      <w:autoSpaceDE w:val="0"/>
      <w:autoSpaceDN w:val="0"/>
      <w:adjustRightInd w:val="0"/>
      <w:spacing w:after="160" w:line="240" w:lineRule="exact"/>
    </w:pPr>
    <w:rPr>
      <w:rFonts w:ascii="Tahoma" w:hAnsi="Tahoma" w:cs="Times New Roman"/>
      <w:szCs w:val="20"/>
      <w:lang w:val="en-US" w:eastAsia="en-US" w:bidi="ar-SA"/>
    </w:rPr>
  </w:style>
  <w:style w:type="paragraph" w:styleId="BalloonText">
    <w:name w:val="Balloon Text"/>
    <w:basedOn w:val="Normal"/>
    <w:link w:val="BalloonTextChar"/>
    <w:rsid w:val="00A7747B"/>
    <w:pPr>
      <w:spacing w:after="0" w:line="240" w:lineRule="auto"/>
    </w:pPr>
    <w:rPr>
      <w:rFonts w:ascii="Tahoma" w:hAnsi="Tahoma" w:cs="Tahoma"/>
      <w:sz w:val="16"/>
      <w:szCs w:val="16"/>
      <w:lang w:val="en-GB" w:eastAsia="en-GB" w:bidi="ar-SA"/>
    </w:rPr>
  </w:style>
  <w:style w:type="character" w:customStyle="1" w:styleId="BalloonTextChar">
    <w:name w:val="Balloon Text Char"/>
    <w:basedOn w:val="DefaultParagraphFont"/>
    <w:link w:val="BalloonText"/>
    <w:rsid w:val="00A7747B"/>
    <w:rPr>
      <w:rFonts w:ascii="Tahoma" w:hAnsi="Tahoma" w:cs="Tahoma"/>
      <w:sz w:val="16"/>
      <w:szCs w:val="16"/>
      <w:lang w:val="en-GB" w:eastAsia="en-GB"/>
    </w:rPr>
  </w:style>
  <w:style w:type="paragraph" w:styleId="NormalWeb">
    <w:name w:val="Normal (Web)"/>
    <w:basedOn w:val="Normal"/>
    <w:uiPriority w:val="99"/>
    <w:rsid w:val="00A7747B"/>
    <w:pPr>
      <w:spacing w:before="100" w:beforeAutospacing="1" w:afterAutospacing="1" w:line="240" w:lineRule="auto"/>
    </w:pPr>
    <w:rPr>
      <w:rFonts w:ascii="Times New Roman" w:hAnsi="Times New Roman" w:cs="Times New Roman"/>
      <w:sz w:val="24"/>
      <w:lang w:val="en-GB" w:eastAsia="en-GB" w:bidi="ar-SA"/>
    </w:rPr>
  </w:style>
  <w:style w:type="paragraph" w:customStyle="1" w:styleId="IndentedHeading2">
    <w:name w:val="Indented Heading 2"/>
    <w:basedOn w:val="Default"/>
    <w:next w:val="Default"/>
    <w:rsid w:val="00A7747B"/>
    <w:rPr>
      <w:rFonts w:ascii="Arial" w:hAnsi="Arial"/>
      <w:color w:val="auto"/>
    </w:rPr>
  </w:style>
  <w:style w:type="paragraph" w:customStyle="1" w:styleId="CharChar1CharCharCharCharCharCharCharCharCharCharCharCharChar">
    <w:name w:val="Char Char1 Char Char Char Char Char Char Char Char Char Char Char Char Char"/>
    <w:basedOn w:val="Normal"/>
    <w:rsid w:val="00A7747B"/>
    <w:pPr>
      <w:spacing w:after="160" w:line="240" w:lineRule="exact"/>
    </w:pPr>
    <w:rPr>
      <w:rFonts w:ascii="Verdana" w:hAnsi="Verdana" w:cs="Times New Roman"/>
      <w:sz w:val="20"/>
      <w:szCs w:val="20"/>
      <w:lang w:val="en-US" w:eastAsia="en-US" w:bidi="ar-SA"/>
    </w:rPr>
  </w:style>
  <w:style w:type="character" w:styleId="FollowedHyperlink">
    <w:name w:val="FollowedHyperlink"/>
    <w:rsid w:val="00A7747B"/>
    <w:rPr>
      <w:color w:val="800080"/>
      <w:u w:val="single"/>
    </w:rPr>
  </w:style>
  <w:style w:type="paragraph" w:customStyle="1" w:styleId="ZchnZchn">
    <w:name w:val="Zchn Zchn"/>
    <w:basedOn w:val="Normal"/>
    <w:rsid w:val="00A7747B"/>
    <w:pPr>
      <w:spacing w:after="160" w:line="240" w:lineRule="exact"/>
    </w:pPr>
    <w:rPr>
      <w:rFonts w:ascii="Tahoma" w:hAnsi="Tahoma" w:cs="Times New Roman"/>
      <w:sz w:val="20"/>
      <w:szCs w:val="20"/>
      <w:lang w:val="en-US" w:eastAsia="en-US" w:bidi="ar-SA"/>
    </w:rPr>
  </w:style>
  <w:style w:type="character" w:customStyle="1" w:styleId="FootnoteTextChar">
    <w:name w:val="Footnote Text Char"/>
    <w:aliases w:val="Footnote Text Char Char Char,Footnote Char,Fußnote Char,FSR footnote Char,lábléc Car Car Car Char,Fodnotetekst Tegn Tegn Tegn Tegn Tegn Tegn Tegn Char Char Char,Fodnotetekst Tegn Tegn Tegn Tegn Tegn Tegn Tegn Char Char Char Char Char"/>
    <w:link w:val="FootnoteText"/>
    <w:uiPriority w:val="99"/>
    <w:locked/>
    <w:rsid w:val="00A7747B"/>
    <w:rPr>
      <w:rFonts w:ascii="Arial" w:hAnsi="Arial"/>
      <w:sz w:val="18"/>
      <w:lang w:val="en-GB" w:eastAsia="en-US"/>
    </w:rPr>
  </w:style>
  <w:style w:type="character" w:styleId="CommentReference">
    <w:name w:val="annotation reference"/>
    <w:uiPriority w:val="99"/>
    <w:rsid w:val="00A7747B"/>
    <w:rPr>
      <w:sz w:val="16"/>
      <w:szCs w:val="16"/>
    </w:rPr>
  </w:style>
  <w:style w:type="paragraph" w:styleId="CommentText">
    <w:name w:val="annotation text"/>
    <w:basedOn w:val="Normal"/>
    <w:link w:val="CommentTextChar"/>
    <w:uiPriority w:val="99"/>
    <w:rsid w:val="00A7747B"/>
    <w:pPr>
      <w:spacing w:after="0" w:line="240" w:lineRule="auto"/>
    </w:pPr>
    <w:rPr>
      <w:rFonts w:ascii="Times New Roman" w:hAnsi="Times New Roman" w:cs="Times New Roman"/>
      <w:sz w:val="20"/>
      <w:szCs w:val="20"/>
      <w:lang w:val="en-GB" w:eastAsia="en-GB" w:bidi="ar-SA"/>
    </w:rPr>
  </w:style>
  <w:style w:type="character" w:customStyle="1" w:styleId="CommentTextChar">
    <w:name w:val="Comment Text Char"/>
    <w:basedOn w:val="DefaultParagraphFont"/>
    <w:link w:val="CommentText"/>
    <w:uiPriority w:val="99"/>
    <w:rsid w:val="00A7747B"/>
    <w:rPr>
      <w:rFonts w:ascii="Times New Roman" w:hAnsi="Times New Roman"/>
      <w:lang w:val="en-GB" w:eastAsia="en-GB"/>
    </w:rPr>
  </w:style>
  <w:style w:type="paragraph" w:styleId="CommentSubject">
    <w:name w:val="annotation subject"/>
    <w:basedOn w:val="CommentText"/>
    <w:next w:val="CommentText"/>
    <w:link w:val="CommentSubjectChar"/>
    <w:rsid w:val="00A7747B"/>
    <w:rPr>
      <w:b/>
      <w:bCs/>
    </w:rPr>
  </w:style>
  <w:style w:type="character" w:customStyle="1" w:styleId="CommentSubjectChar">
    <w:name w:val="Comment Subject Char"/>
    <w:basedOn w:val="CommentTextChar"/>
    <w:link w:val="CommentSubject"/>
    <w:rsid w:val="00A7747B"/>
    <w:rPr>
      <w:rFonts w:ascii="Times New Roman" w:hAnsi="Times New Roman"/>
      <w:b/>
      <w:bCs/>
      <w:lang w:val="en-GB" w:eastAsia="en-GB"/>
    </w:rPr>
  </w:style>
  <w:style w:type="character" w:customStyle="1" w:styleId="at2">
    <w:name w:val="a__t2"/>
    <w:basedOn w:val="DefaultParagraphFont"/>
    <w:rsid w:val="00A7747B"/>
  </w:style>
  <w:style w:type="paragraph" w:styleId="ListParagraph">
    <w:name w:val="List Paragraph"/>
    <w:aliases w:val="Paragraphe EI,EC,Dot pt,F5 List Paragraph,Normal numbered,No Spacing1,List Paragraph Char Char Char,Indicator Text,Numbered Para 1,Bullet Points,MAIN CONTENT,List Paragraph11,OBC Bullet,List Paragraph12,Colorful List - Accent 11,Ponto"/>
    <w:basedOn w:val="Normal"/>
    <w:link w:val="ListParagraphChar"/>
    <w:uiPriority w:val="34"/>
    <w:qFormat/>
    <w:rsid w:val="00A7747B"/>
    <w:pPr>
      <w:ind w:left="720"/>
    </w:pPr>
  </w:style>
  <w:style w:type="paragraph" w:styleId="Revision">
    <w:name w:val="Revision"/>
    <w:hidden/>
    <w:uiPriority w:val="99"/>
    <w:semiHidden/>
    <w:rsid w:val="00A7747B"/>
    <w:rPr>
      <w:rFonts w:ascii="Arial" w:hAnsi="Arial" w:cs="Raavi"/>
      <w:sz w:val="22"/>
      <w:szCs w:val="24"/>
      <w:lang w:val="de-DE" w:eastAsia="de-DE" w:bidi="pa-IN"/>
    </w:rPr>
  </w:style>
  <w:style w:type="paragraph" w:styleId="TOCHeading">
    <w:name w:val="TOC Heading"/>
    <w:basedOn w:val="Heading1"/>
    <w:next w:val="Normal"/>
    <w:uiPriority w:val="39"/>
    <w:semiHidden/>
    <w:unhideWhenUsed/>
    <w:qFormat/>
    <w:rsid w:val="00A7747B"/>
    <w:pPr>
      <w:spacing w:before="480" w:after="0" w:line="276" w:lineRule="auto"/>
      <w:outlineLvl w:val="9"/>
    </w:pPr>
    <w:rPr>
      <w:rFonts w:asciiTheme="majorHAnsi" w:eastAsiaTheme="majorEastAsia" w:hAnsiTheme="majorHAnsi" w:cstheme="majorBidi"/>
      <w:bCs/>
      <w:caps w:val="0"/>
      <w:color w:val="365F91" w:themeColor="accent1" w:themeShade="BF"/>
      <w:sz w:val="28"/>
      <w:szCs w:val="28"/>
      <w:u w:val="none"/>
      <w:lang w:val="en-US" w:eastAsia="ja-JP"/>
    </w:rPr>
  </w:style>
  <w:style w:type="character" w:styleId="PlaceholderText">
    <w:name w:val="Placeholder Text"/>
    <w:basedOn w:val="DefaultParagraphFont"/>
    <w:uiPriority w:val="99"/>
    <w:semiHidden/>
    <w:rsid w:val="00A7747B"/>
    <w:rPr>
      <w:color w:val="808080"/>
    </w:rPr>
  </w:style>
  <w:style w:type="paragraph" w:styleId="NoSpacing">
    <w:name w:val="No Spacing"/>
    <w:uiPriority w:val="1"/>
    <w:qFormat/>
    <w:rsid w:val="00A7747B"/>
    <w:rPr>
      <w:rFonts w:ascii="Arial" w:hAnsi="Arial" w:cs="Raavi"/>
      <w:sz w:val="22"/>
      <w:szCs w:val="24"/>
      <w:lang w:val="de-DE" w:eastAsia="de-DE" w:bidi="pa-IN"/>
    </w:rPr>
  </w:style>
  <w:style w:type="paragraph" w:customStyle="1" w:styleId="CM1">
    <w:name w:val="CM1"/>
    <w:basedOn w:val="Default"/>
    <w:next w:val="Default"/>
    <w:uiPriority w:val="99"/>
    <w:rsid w:val="00A7747B"/>
    <w:rPr>
      <w:rFonts w:ascii="Helvetica Linotype" w:hAnsi="Helvetica Linotype"/>
      <w:color w:val="auto"/>
    </w:rPr>
  </w:style>
  <w:style w:type="paragraph" w:customStyle="1" w:styleId="CM3">
    <w:name w:val="CM3"/>
    <w:basedOn w:val="Default"/>
    <w:next w:val="Default"/>
    <w:uiPriority w:val="99"/>
    <w:rsid w:val="00A7747B"/>
    <w:rPr>
      <w:rFonts w:ascii="Helvetica Linotype" w:hAnsi="Helvetica Linotype"/>
      <w:color w:val="auto"/>
    </w:rPr>
  </w:style>
  <w:style w:type="paragraph" w:customStyle="1" w:styleId="CharChar1ZchnZchnCharZchnZchn">
    <w:name w:val="Char Char1 Zchn Zchn Char Zchn Zchn"/>
    <w:basedOn w:val="Normal"/>
    <w:rsid w:val="00A7747B"/>
    <w:pPr>
      <w:spacing w:after="160" w:line="240" w:lineRule="exact"/>
    </w:pPr>
    <w:rPr>
      <w:rFonts w:ascii="Tahoma" w:hAnsi="Tahoma" w:cs="Times New Roman"/>
      <w:sz w:val="20"/>
      <w:szCs w:val="20"/>
      <w:lang w:val="en-US" w:eastAsia="en-US" w:bidi="ar-SA"/>
    </w:rPr>
  </w:style>
  <w:style w:type="character" w:customStyle="1" w:styleId="FooterChar">
    <w:name w:val="Footer Char"/>
    <w:basedOn w:val="DefaultParagraphFont"/>
    <w:link w:val="Footer"/>
    <w:uiPriority w:val="99"/>
    <w:rsid w:val="00A7747B"/>
    <w:rPr>
      <w:rFonts w:ascii="Arial" w:hAnsi="Arial"/>
      <w:sz w:val="18"/>
      <w:lang w:val="en-GB" w:eastAsia="en-US"/>
    </w:rPr>
  </w:style>
  <w:style w:type="character" w:styleId="Emphasis">
    <w:name w:val="Emphasis"/>
    <w:basedOn w:val="DefaultParagraphFont"/>
    <w:uiPriority w:val="20"/>
    <w:qFormat/>
    <w:rsid w:val="00A7747B"/>
    <w:rPr>
      <w:i/>
      <w:iCs/>
    </w:rPr>
  </w:style>
  <w:style w:type="paragraph" w:customStyle="1" w:styleId="CM4">
    <w:name w:val="CM4"/>
    <w:basedOn w:val="Default"/>
    <w:next w:val="Default"/>
    <w:uiPriority w:val="99"/>
    <w:rsid w:val="00BE6E50"/>
    <w:rPr>
      <w:rFonts w:ascii="EUAlbertina" w:hAnsi="EUAlbertina"/>
      <w:color w:val="auto"/>
      <w:lang w:eastAsia="nl-BE"/>
    </w:rPr>
  </w:style>
  <w:style w:type="character" w:customStyle="1" w:styleId="apple-converted-space">
    <w:name w:val="apple-converted-space"/>
    <w:basedOn w:val="DefaultParagraphFont"/>
    <w:rsid w:val="00094C06"/>
  </w:style>
  <w:style w:type="character" w:customStyle="1" w:styleId="texthighlight">
    <w:name w:val="texthighlight"/>
    <w:basedOn w:val="DefaultParagraphFont"/>
    <w:rsid w:val="0052594D"/>
  </w:style>
  <w:style w:type="character" w:customStyle="1" w:styleId="HeaderChar">
    <w:name w:val="Header Char"/>
    <w:basedOn w:val="DefaultParagraphFont"/>
    <w:link w:val="Header"/>
    <w:uiPriority w:val="99"/>
    <w:rsid w:val="000E2A2E"/>
    <w:rPr>
      <w:rFonts w:ascii="Arial" w:hAnsi="Arial" w:cs="Raavi"/>
      <w:sz w:val="22"/>
      <w:szCs w:val="24"/>
      <w:lang w:val="de-DE" w:eastAsia="de-DE" w:bidi="pa-IN"/>
    </w:rPr>
  </w:style>
  <w:style w:type="character" w:customStyle="1" w:styleId="Heading4Char">
    <w:name w:val="Heading 4 Char"/>
    <w:basedOn w:val="DefaultParagraphFont"/>
    <w:link w:val="Heading4"/>
    <w:uiPriority w:val="99"/>
    <w:rsid w:val="002D0BEB"/>
    <w:rPr>
      <w:rFonts w:ascii="Arial" w:hAnsi="Arial" w:cs="Raavi"/>
      <w:sz w:val="22"/>
      <w:szCs w:val="24"/>
      <w:u w:val="single"/>
      <w:lang w:val="de-DE" w:eastAsia="de-DE" w:bidi="pa-IN"/>
    </w:rPr>
  </w:style>
  <w:style w:type="character" w:styleId="Strong">
    <w:name w:val="Strong"/>
    <w:basedOn w:val="DefaultParagraphFont"/>
    <w:uiPriority w:val="22"/>
    <w:qFormat/>
    <w:rsid w:val="00612DCA"/>
    <w:rPr>
      <w:b/>
      <w:bCs/>
    </w:rPr>
  </w:style>
  <w:style w:type="paragraph" w:customStyle="1" w:styleId="CharChar1ZchnZchnCharZchnZchn0">
    <w:name w:val="Char Char1 Zchn Zchn Char Zchn Zchn"/>
    <w:basedOn w:val="Normal"/>
    <w:rsid w:val="006A5783"/>
    <w:pPr>
      <w:spacing w:after="160" w:line="240" w:lineRule="exact"/>
    </w:pPr>
    <w:rPr>
      <w:rFonts w:ascii="Tahoma" w:hAnsi="Tahoma" w:cs="Times New Roman"/>
      <w:sz w:val="20"/>
      <w:szCs w:val="20"/>
      <w:lang w:val="en-US" w:eastAsia="en-US" w:bidi="ar-SA"/>
    </w:rPr>
  </w:style>
  <w:style w:type="character" w:customStyle="1" w:styleId="super">
    <w:name w:val="super"/>
    <w:basedOn w:val="DefaultParagraphFont"/>
    <w:rsid w:val="005D029D"/>
    <w:rPr>
      <w:sz w:val="17"/>
      <w:szCs w:val="17"/>
      <w:vertAlign w:val="superscript"/>
    </w:rPr>
  </w:style>
  <w:style w:type="paragraph" w:styleId="IntenseQuote">
    <w:name w:val="Intense Quote"/>
    <w:basedOn w:val="Normal"/>
    <w:next w:val="Normal"/>
    <w:link w:val="IntenseQuoteChar"/>
    <w:uiPriority w:val="30"/>
    <w:qFormat/>
    <w:rsid w:val="000B66D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0B66D4"/>
    <w:rPr>
      <w:rFonts w:ascii="Arial" w:hAnsi="Arial" w:cs="Raavi"/>
      <w:b/>
      <w:bCs/>
      <w:i/>
      <w:iCs/>
      <w:color w:val="4F81BD" w:themeColor="accent1"/>
      <w:sz w:val="22"/>
      <w:szCs w:val="24"/>
      <w:lang w:val="de-DE" w:eastAsia="de-DE" w:bidi="pa-IN"/>
    </w:rPr>
  </w:style>
  <w:style w:type="character" w:customStyle="1" w:styleId="ListParagraphChar">
    <w:name w:val="List Paragraph Char"/>
    <w:aliases w:val="Paragraphe EI Char,EC Char,Dot pt Char,F5 List Paragraph Char,Normal numbered Char,No Spacing1 Char,List Paragraph Char Char Char Char,Indicator Text Char,Numbered Para 1 Char,Bullet Points Char,MAIN CONTENT Char,OBC Bullet Char"/>
    <w:basedOn w:val="DefaultParagraphFont"/>
    <w:link w:val="ListParagraph"/>
    <w:uiPriority w:val="34"/>
    <w:qFormat/>
    <w:rsid w:val="004349EF"/>
    <w:rPr>
      <w:rFonts w:ascii="Arial" w:hAnsi="Arial" w:cs="Raavi"/>
      <w:sz w:val="22"/>
      <w:szCs w:val="24"/>
      <w:lang w:val="de-DE" w:eastAsia="de-DE" w:bidi="pa-IN"/>
    </w:rPr>
  </w:style>
  <w:style w:type="paragraph" w:styleId="EndnoteText">
    <w:name w:val="endnote text"/>
    <w:basedOn w:val="Normal"/>
    <w:link w:val="EndnoteTextChar"/>
    <w:semiHidden/>
    <w:unhideWhenUsed/>
    <w:rsid w:val="00C0761B"/>
    <w:pPr>
      <w:spacing w:after="0" w:line="240" w:lineRule="auto"/>
    </w:pPr>
    <w:rPr>
      <w:sz w:val="20"/>
      <w:szCs w:val="20"/>
    </w:rPr>
  </w:style>
  <w:style w:type="character" w:customStyle="1" w:styleId="EndnoteTextChar">
    <w:name w:val="Endnote Text Char"/>
    <w:basedOn w:val="DefaultParagraphFont"/>
    <w:link w:val="EndnoteText"/>
    <w:semiHidden/>
    <w:rsid w:val="00C0761B"/>
    <w:rPr>
      <w:rFonts w:ascii="Arial" w:hAnsi="Arial" w:cs="Raavi"/>
      <w:lang w:val="de-DE" w:eastAsia="de-DE" w:bidi="pa-IN"/>
    </w:rPr>
  </w:style>
  <w:style w:type="character" w:styleId="EndnoteReference">
    <w:name w:val="endnote reference"/>
    <w:basedOn w:val="DefaultParagraphFont"/>
    <w:semiHidden/>
    <w:unhideWhenUsed/>
    <w:rsid w:val="00C0761B"/>
    <w:rPr>
      <w:vertAlign w:val="superscript"/>
    </w:rPr>
  </w:style>
  <w:style w:type="character" w:customStyle="1" w:styleId="superscript">
    <w:name w:val="superscript"/>
    <w:basedOn w:val="DefaultParagraphFont"/>
    <w:rsid w:val="00C17790"/>
    <w:rPr>
      <w:sz w:val="17"/>
      <w:szCs w:val="17"/>
      <w:vertAlign w:val="superscript"/>
    </w:rPr>
  </w:style>
  <w:style w:type="paragraph" w:customStyle="1" w:styleId="modref1">
    <w:name w:val="modref1"/>
    <w:basedOn w:val="Normal"/>
    <w:rsid w:val="00C17790"/>
    <w:pPr>
      <w:spacing w:before="120" w:after="0" w:line="312" w:lineRule="atLeast"/>
    </w:pPr>
    <w:rPr>
      <w:rFonts w:ascii="Times New Roman" w:hAnsi="Times New Roman" w:cs="Times New Roman"/>
      <w:b/>
      <w:bCs/>
      <w:sz w:val="24"/>
      <w:lang w:val="en-GB" w:eastAsia="en-GB" w:bidi="ar-SA"/>
    </w:rPr>
  </w:style>
  <w:style w:type="paragraph" w:customStyle="1" w:styleId="norm2">
    <w:name w:val="norm2"/>
    <w:basedOn w:val="Normal"/>
    <w:rsid w:val="00C17790"/>
    <w:pPr>
      <w:spacing w:before="120" w:after="0" w:line="312" w:lineRule="atLeast"/>
      <w:jc w:val="both"/>
    </w:pPr>
    <w:rPr>
      <w:rFonts w:ascii="Times New Roman" w:hAnsi="Times New Roman" w:cs="Times New Roman"/>
      <w:sz w:val="24"/>
      <w:lang w:val="en-GB" w:eastAsia="en-GB" w:bidi="ar-SA"/>
    </w:rPr>
  </w:style>
  <w:style w:type="character" w:styleId="IntenseEmphasis">
    <w:name w:val="Intense Emphasis"/>
    <w:uiPriority w:val="21"/>
    <w:qFormat/>
    <w:rsid w:val="00E02DFB"/>
    <w:rPr>
      <w:b/>
      <w:bCs/>
      <w:i w:val="0"/>
      <w:iCs/>
      <w:color w:val="0032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30002">
      <w:bodyDiv w:val="1"/>
      <w:marLeft w:val="0"/>
      <w:marRight w:val="0"/>
      <w:marTop w:val="0"/>
      <w:marBottom w:val="0"/>
      <w:divBdr>
        <w:top w:val="none" w:sz="0" w:space="0" w:color="auto"/>
        <w:left w:val="none" w:sz="0" w:space="0" w:color="auto"/>
        <w:bottom w:val="none" w:sz="0" w:space="0" w:color="auto"/>
        <w:right w:val="none" w:sz="0" w:space="0" w:color="auto"/>
      </w:divBdr>
    </w:div>
    <w:div w:id="35009953">
      <w:bodyDiv w:val="1"/>
      <w:marLeft w:val="0"/>
      <w:marRight w:val="0"/>
      <w:marTop w:val="0"/>
      <w:marBottom w:val="0"/>
      <w:divBdr>
        <w:top w:val="none" w:sz="0" w:space="0" w:color="auto"/>
        <w:left w:val="none" w:sz="0" w:space="0" w:color="auto"/>
        <w:bottom w:val="none" w:sz="0" w:space="0" w:color="auto"/>
        <w:right w:val="none" w:sz="0" w:space="0" w:color="auto"/>
      </w:divBdr>
    </w:div>
    <w:div w:id="154805382">
      <w:bodyDiv w:val="1"/>
      <w:marLeft w:val="0"/>
      <w:marRight w:val="0"/>
      <w:marTop w:val="0"/>
      <w:marBottom w:val="0"/>
      <w:divBdr>
        <w:top w:val="none" w:sz="0" w:space="0" w:color="auto"/>
        <w:left w:val="none" w:sz="0" w:space="0" w:color="auto"/>
        <w:bottom w:val="none" w:sz="0" w:space="0" w:color="auto"/>
        <w:right w:val="none" w:sz="0" w:space="0" w:color="auto"/>
      </w:divBdr>
    </w:div>
    <w:div w:id="179441152">
      <w:bodyDiv w:val="1"/>
      <w:marLeft w:val="0"/>
      <w:marRight w:val="0"/>
      <w:marTop w:val="0"/>
      <w:marBottom w:val="0"/>
      <w:divBdr>
        <w:top w:val="none" w:sz="0" w:space="0" w:color="auto"/>
        <w:left w:val="none" w:sz="0" w:space="0" w:color="auto"/>
        <w:bottom w:val="none" w:sz="0" w:space="0" w:color="auto"/>
        <w:right w:val="none" w:sz="0" w:space="0" w:color="auto"/>
      </w:divBdr>
    </w:div>
    <w:div w:id="192887012">
      <w:bodyDiv w:val="1"/>
      <w:marLeft w:val="0"/>
      <w:marRight w:val="0"/>
      <w:marTop w:val="0"/>
      <w:marBottom w:val="0"/>
      <w:divBdr>
        <w:top w:val="none" w:sz="0" w:space="0" w:color="auto"/>
        <w:left w:val="none" w:sz="0" w:space="0" w:color="auto"/>
        <w:bottom w:val="none" w:sz="0" w:space="0" w:color="auto"/>
        <w:right w:val="none" w:sz="0" w:space="0" w:color="auto"/>
      </w:divBdr>
    </w:div>
    <w:div w:id="194461762">
      <w:bodyDiv w:val="1"/>
      <w:marLeft w:val="0"/>
      <w:marRight w:val="0"/>
      <w:marTop w:val="0"/>
      <w:marBottom w:val="0"/>
      <w:divBdr>
        <w:top w:val="none" w:sz="0" w:space="0" w:color="auto"/>
        <w:left w:val="none" w:sz="0" w:space="0" w:color="auto"/>
        <w:bottom w:val="none" w:sz="0" w:space="0" w:color="auto"/>
        <w:right w:val="none" w:sz="0" w:space="0" w:color="auto"/>
      </w:divBdr>
    </w:div>
    <w:div w:id="205994738">
      <w:bodyDiv w:val="1"/>
      <w:marLeft w:val="0"/>
      <w:marRight w:val="0"/>
      <w:marTop w:val="0"/>
      <w:marBottom w:val="0"/>
      <w:divBdr>
        <w:top w:val="none" w:sz="0" w:space="0" w:color="auto"/>
        <w:left w:val="none" w:sz="0" w:space="0" w:color="auto"/>
        <w:bottom w:val="none" w:sz="0" w:space="0" w:color="auto"/>
        <w:right w:val="none" w:sz="0" w:space="0" w:color="auto"/>
      </w:divBdr>
    </w:div>
    <w:div w:id="240215900">
      <w:bodyDiv w:val="1"/>
      <w:marLeft w:val="0"/>
      <w:marRight w:val="0"/>
      <w:marTop w:val="0"/>
      <w:marBottom w:val="0"/>
      <w:divBdr>
        <w:top w:val="none" w:sz="0" w:space="0" w:color="auto"/>
        <w:left w:val="none" w:sz="0" w:space="0" w:color="auto"/>
        <w:bottom w:val="none" w:sz="0" w:space="0" w:color="auto"/>
        <w:right w:val="none" w:sz="0" w:space="0" w:color="auto"/>
      </w:divBdr>
    </w:div>
    <w:div w:id="348532952">
      <w:bodyDiv w:val="1"/>
      <w:marLeft w:val="0"/>
      <w:marRight w:val="0"/>
      <w:marTop w:val="0"/>
      <w:marBottom w:val="0"/>
      <w:divBdr>
        <w:top w:val="none" w:sz="0" w:space="0" w:color="auto"/>
        <w:left w:val="none" w:sz="0" w:space="0" w:color="auto"/>
        <w:bottom w:val="none" w:sz="0" w:space="0" w:color="auto"/>
        <w:right w:val="none" w:sz="0" w:space="0" w:color="auto"/>
      </w:divBdr>
    </w:div>
    <w:div w:id="349842944">
      <w:bodyDiv w:val="1"/>
      <w:marLeft w:val="0"/>
      <w:marRight w:val="0"/>
      <w:marTop w:val="0"/>
      <w:marBottom w:val="0"/>
      <w:divBdr>
        <w:top w:val="none" w:sz="0" w:space="0" w:color="auto"/>
        <w:left w:val="none" w:sz="0" w:space="0" w:color="auto"/>
        <w:bottom w:val="none" w:sz="0" w:space="0" w:color="auto"/>
        <w:right w:val="none" w:sz="0" w:space="0" w:color="auto"/>
      </w:divBdr>
    </w:div>
    <w:div w:id="380717592">
      <w:bodyDiv w:val="1"/>
      <w:marLeft w:val="0"/>
      <w:marRight w:val="0"/>
      <w:marTop w:val="0"/>
      <w:marBottom w:val="0"/>
      <w:divBdr>
        <w:top w:val="none" w:sz="0" w:space="0" w:color="auto"/>
        <w:left w:val="none" w:sz="0" w:space="0" w:color="auto"/>
        <w:bottom w:val="none" w:sz="0" w:space="0" w:color="auto"/>
        <w:right w:val="none" w:sz="0" w:space="0" w:color="auto"/>
      </w:divBdr>
    </w:div>
    <w:div w:id="400561341">
      <w:bodyDiv w:val="1"/>
      <w:marLeft w:val="0"/>
      <w:marRight w:val="0"/>
      <w:marTop w:val="0"/>
      <w:marBottom w:val="0"/>
      <w:divBdr>
        <w:top w:val="none" w:sz="0" w:space="0" w:color="auto"/>
        <w:left w:val="none" w:sz="0" w:space="0" w:color="auto"/>
        <w:bottom w:val="none" w:sz="0" w:space="0" w:color="auto"/>
        <w:right w:val="none" w:sz="0" w:space="0" w:color="auto"/>
      </w:divBdr>
    </w:div>
    <w:div w:id="433285266">
      <w:bodyDiv w:val="1"/>
      <w:marLeft w:val="0"/>
      <w:marRight w:val="0"/>
      <w:marTop w:val="0"/>
      <w:marBottom w:val="0"/>
      <w:divBdr>
        <w:top w:val="none" w:sz="0" w:space="0" w:color="auto"/>
        <w:left w:val="none" w:sz="0" w:space="0" w:color="auto"/>
        <w:bottom w:val="none" w:sz="0" w:space="0" w:color="auto"/>
        <w:right w:val="none" w:sz="0" w:space="0" w:color="auto"/>
      </w:divBdr>
    </w:div>
    <w:div w:id="522790595">
      <w:bodyDiv w:val="1"/>
      <w:marLeft w:val="0"/>
      <w:marRight w:val="0"/>
      <w:marTop w:val="0"/>
      <w:marBottom w:val="0"/>
      <w:divBdr>
        <w:top w:val="none" w:sz="0" w:space="0" w:color="auto"/>
        <w:left w:val="none" w:sz="0" w:space="0" w:color="auto"/>
        <w:bottom w:val="none" w:sz="0" w:space="0" w:color="auto"/>
        <w:right w:val="none" w:sz="0" w:space="0" w:color="auto"/>
      </w:divBdr>
    </w:div>
    <w:div w:id="553858519">
      <w:bodyDiv w:val="1"/>
      <w:marLeft w:val="0"/>
      <w:marRight w:val="0"/>
      <w:marTop w:val="0"/>
      <w:marBottom w:val="0"/>
      <w:divBdr>
        <w:top w:val="none" w:sz="0" w:space="0" w:color="auto"/>
        <w:left w:val="none" w:sz="0" w:space="0" w:color="auto"/>
        <w:bottom w:val="none" w:sz="0" w:space="0" w:color="auto"/>
        <w:right w:val="none" w:sz="0" w:space="0" w:color="auto"/>
      </w:divBdr>
    </w:div>
    <w:div w:id="624578873">
      <w:bodyDiv w:val="1"/>
      <w:marLeft w:val="0"/>
      <w:marRight w:val="0"/>
      <w:marTop w:val="0"/>
      <w:marBottom w:val="0"/>
      <w:divBdr>
        <w:top w:val="none" w:sz="0" w:space="0" w:color="auto"/>
        <w:left w:val="none" w:sz="0" w:space="0" w:color="auto"/>
        <w:bottom w:val="none" w:sz="0" w:space="0" w:color="auto"/>
        <w:right w:val="none" w:sz="0" w:space="0" w:color="auto"/>
      </w:divBdr>
    </w:div>
    <w:div w:id="737363380">
      <w:bodyDiv w:val="1"/>
      <w:marLeft w:val="0"/>
      <w:marRight w:val="0"/>
      <w:marTop w:val="0"/>
      <w:marBottom w:val="0"/>
      <w:divBdr>
        <w:top w:val="none" w:sz="0" w:space="0" w:color="auto"/>
        <w:left w:val="none" w:sz="0" w:space="0" w:color="auto"/>
        <w:bottom w:val="none" w:sz="0" w:space="0" w:color="auto"/>
        <w:right w:val="none" w:sz="0" w:space="0" w:color="auto"/>
      </w:divBdr>
    </w:div>
    <w:div w:id="817502026">
      <w:bodyDiv w:val="1"/>
      <w:marLeft w:val="0"/>
      <w:marRight w:val="0"/>
      <w:marTop w:val="0"/>
      <w:marBottom w:val="0"/>
      <w:divBdr>
        <w:top w:val="none" w:sz="0" w:space="0" w:color="auto"/>
        <w:left w:val="none" w:sz="0" w:space="0" w:color="auto"/>
        <w:bottom w:val="none" w:sz="0" w:space="0" w:color="auto"/>
        <w:right w:val="none" w:sz="0" w:space="0" w:color="auto"/>
      </w:divBdr>
    </w:div>
    <w:div w:id="875780300">
      <w:bodyDiv w:val="1"/>
      <w:marLeft w:val="0"/>
      <w:marRight w:val="0"/>
      <w:marTop w:val="0"/>
      <w:marBottom w:val="0"/>
      <w:divBdr>
        <w:top w:val="none" w:sz="0" w:space="0" w:color="auto"/>
        <w:left w:val="none" w:sz="0" w:space="0" w:color="auto"/>
        <w:bottom w:val="none" w:sz="0" w:space="0" w:color="auto"/>
        <w:right w:val="none" w:sz="0" w:space="0" w:color="auto"/>
      </w:divBdr>
    </w:div>
    <w:div w:id="876117617">
      <w:bodyDiv w:val="1"/>
      <w:marLeft w:val="0"/>
      <w:marRight w:val="0"/>
      <w:marTop w:val="0"/>
      <w:marBottom w:val="0"/>
      <w:divBdr>
        <w:top w:val="none" w:sz="0" w:space="0" w:color="auto"/>
        <w:left w:val="none" w:sz="0" w:space="0" w:color="auto"/>
        <w:bottom w:val="none" w:sz="0" w:space="0" w:color="auto"/>
        <w:right w:val="none" w:sz="0" w:space="0" w:color="auto"/>
      </w:divBdr>
    </w:div>
    <w:div w:id="894123462">
      <w:bodyDiv w:val="1"/>
      <w:marLeft w:val="0"/>
      <w:marRight w:val="0"/>
      <w:marTop w:val="0"/>
      <w:marBottom w:val="0"/>
      <w:divBdr>
        <w:top w:val="none" w:sz="0" w:space="0" w:color="auto"/>
        <w:left w:val="none" w:sz="0" w:space="0" w:color="auto"/>
        <w:bottom w:val="none" w:sz="0" w:space="0" w:color="auto"/>
        <w:right w:val="none" w:sz="0" w:space="0" w:color="auto"/>
      </w:divBdr>
    </w:div>
    <w:div w:id="958102349">
      <w:bodyDiv w:val="1"/>
      <w:marLeft w:val="0"/>
      <w:marRight w:val="0"/>
      <w:marTop w:val="0"/>
      <w:marBottom w:val="0"/>
      <w:divBdr>
        <w:top w:val="none" w:sz="0" w:space="0" w:color="auto"/>
        <w:left w:val="none" w:sz="0" w:space="0" w:color="auto"/>
        <w:bottom w:val="none" w:sz="0" w:space="0" w:color="auto"/>
        <w:right w:val="none" w:sz="0" w:space="0" w:color="auto"/>
      </w:divBdr>
    </w:div>
    <w:div w:id="964384725">
      <w:bodyDiv w:val="1"/>
      <w:marLeft w:val="0"/>
      <w:marRight w:val="0"/>
      <w:marTop w:val="0"/>
      <w:marBottom w:val="0"/>
      <w:divBdr>
        <w:top w:val="none" w:sz="0" w:space="0" w:color="auto"/>
        <w:left w:val="none" w:sz="0" w:space="0" w:color="auto"/>
        <w:bottom w:val="none" w:sz="0" w:space="0" w:color="auto"/>
        <w:right w:val="none" w:sz="0" w:space="0" w:color="auto"/>
      </w:divBdr>
    </w:div>
    <w:div w:id="1115253395">
      <w:bodyDiv w:val="1"/>
      <w:marLeft w:val="0"/>
      <w:marRight w:val="0"/>
      <w:marTop w:val="0"/>
      <w:marBottom w:val="0"/>
      <w:divBdr>
        <w:top w:val="none" w:sz="0" w:space="0" w:color="auto"/>
        <w:left w:val="none" w:sz="0" w:space="0" w:color="auto"/>
        <w:bottom w:val="none" w:sz="0" w:space="0" w:color="auto"/>
        <w:right w:val="none" w:sz="0" w:space="0" w:color="auto"/>
      </w:divBdr>
      <w:divsChild>
        <w:div w:id="839083450">
          <w:marLeft w:val="0"/>
          <w:marRight w:val="0"/>
          <w:marTop w:val="0"/>
          <w:marBottom w:val="0"/>
          <w:divBdr>
            <w:top w:val="none" w:sz="0" w:space="0" w:color="auto"/>
            <w:left w:val="none" w:sz="0" w:space="0" w:color="auto"/>
            <w:bottom w:val="none" w:sz="0" w:space="0" w:color="auto"/>
            <w:right w:val="none" w:sz="0" w:space="0" w:color="auto"/>
          </w:divBdr>
          <w:divsChild>
            <w:div w:id="938222859">
              <w:marLeft w:val="0"/>
              <w:marRight w:val="0"/>
              <w:marTop w:val="0"/>
              <w:marBottom w:val="0"/>
              <w:divBdr>
                <w:top w:val="none" w:sz="0" w:space="0" w:color="auto"/>
                <w:left w:val="none" w:sz="0" w:space="0" w:color="auto"/>
                <w:bottom w:val="none" w:sz="0" w:space="0" w:color="auto"/>
                <w:right w:val="none" w:sz="0" w:space="0" w:color="auto"/>
              </w:divBdr>
              <w:divsChild>
                <w:div w:id="2067026838">
                  <w:marLeft w:val="0"/>
                  <w:marRight w:val="0"/>
                  <w:marTop w:val="0"/>
                  <w:marBottom w:val="0"/>
                  <w:divBdr>
                    <w:top w:val="none" w:sz="0" w:space="0" w:color="auto"/>
                    <w:left w:val="none" w:sz="0" w:space="0" w:color="auto"/>
                    <w:bottom w:val="none" w:sz="0" w:space="0" w:color="auto"/>
                    <w:right w:val="none" w:sz="0" w:space="0" w:color="auto"/>
                  </w:divBdr>
                  <w:divsChild>
                    <w:div w:id="161623">
                      <w:marLeft w:val="-150"/>
                      <w:marRight w:val="-150"/>
                      <w:marTop w:val="0"/>
                      <w:marBottom w:val="0"/>
                      <w:divBdr>
                        <w:top w:val="none" w:sz="0" w:space="0" w:color="auto"/>
                        <w:left w:val="none" w:sz="0" w:space="0" w:color="auto"/>
                        <w:bottom w:val="none" w:sz="0" w:space="0" w:color="auto"/>
                        <w:right w:val="none" w:sz="0" w:space="0" w:color="auto"/>
                      </w:divBdr>
                      <w:divsChild>
                        <w:div w:id="576205577">
                          <w:marLeft w:val="0"/>
                          <w:marRight w:val="0"/>
                          <w:marTop w:val="0"/>
                          <w:marBottom w:val="0"/>
                          <w:divBdr>
                            <w:top w:val="none" w:sz="0" w:space="0" w:color="auto"/>
                            <w:left w:val="none" w:sz="0" w:space="0" w:color="auto"/>
                            <w:bottom w:val="none" w:sz="0" w:space="0" w:color="auto"/>
                            <w:right w:val="none" w:sz="0" w:space="0" w:color="auto"/>
                          </w:divBdr>
                          <w:divsChild>
                            <w:div w:id="2100714630">
                              <w:marLeft w:val="0"/>
                              <w:marRight w:val="0"/>
                              <w:marTop w:val="0"/>
                              <w:marBottom w:val="0"/>
                              <w:divBdr>
                                <w:top w:val="none" w:sz="0" w:space="0" w:color="auto"/>
                                <w:left w:val="none" w:sz="0" w:space="0" w:color="auto"/>
                                <w:bottom w:val="none" w:sz="0" w:space="0" w:color="auto"/>
                                <w:right w:val="none" w:sz="0" w:space="0" w:color="auto"/>
                              </w:divBdr>
                              <w:divsChild>
                                <w:div w:id="421339452">
                                  <w:marLeft w:val="0"/>
                                  <w:marRight w:val="0"/>
                                  <w:marTop w:val="0"/>
                                  <w:marBottom w:val="300"/>
                                  <w:divBdr>
                                    <w:top w:val="none" w:sz="0" w:space="0" w:color="auto"/>
                                    <w:left w:val="none" w:sz="0" w:space="0" w:color="auto"/>
                                    <w:bottom w:val="none" w:sz="0" w:space="0" w:color="auto"/>
                                    <w:right w:val="none" w:sz="0" w:space="0" w:color="auto"/>
                                  </w:divBdr>
                                  <w:divsChild>
                                    <w:div w:id="1628471052">
                                      <w:marLeft w:val="0"/>
                                      <w:marRight w:val="0"/>
                                      <w:marTop w:val="0"/>
                                      <w:marBottom w:val="0"/>
                                      <w:divBdr>
                                        <w:top w:val="none" w:sz="0" w:space="0" w:color="auto"/>
                                        <w:left w:val="none" w:sz="0" w:space="0" w:color="auto"/>
                                        <w:bottom w:val="none" w:sz="0" w:space="0" w:color="auto"/>
                                        <w:right w:val="none" w:sz="0" w:space="0" w:color="auto"/>
                                      </w:divBdr>
                                      <w:divsChild>
                                        <w:div w:id="419106039">
                                          <w:marLeft w:val="0"/>
                                          <w:marRight w:val="0"/>
                                          <w:marTop w:val="0"/>
                                          <w:marBottom w:val="0"/>
                                          <w:divBdr>
                                            <w:top w:val="none" w:sz="0" w:space="0" w:color="auto"/>
                                            <w:left w:val="none" w:sz="0" w:space="0" w:color="auto"/>
                                            <w:bottom w:val="none" w:sz="0" w:space="0" w:color="auto"/>
                                            <w:right w:val="none" w:sz="0" w:space="0" w:color="auto"/>
                                          </w:divBdr>
                                          <w:divsChild>
                                            <w:div w:id="2129085489">
                                              <w:marLeft w:val="0"/>
                                              <w:marRight w:val="0"/>
                                              <w:marTop w:val="0"/>
                                              <w:marBottom w:val="0"/>
                                              <w:divBdr>
                                                <w:top w:val="none" w:sz="0" w:space="0" w:color="auto"/>
                                                <w:left w:val="none" w:sz="0" w:space="0" w:color="auto"/>
                                                <w:bottom w:val="none" w:sz="0" w:space="0" w:color="auto"/>
                                                <w:right w:val="none" w:sz="0" w:space="0" w:color="auto"/>
                                              </w:divBdr>
                                              <w:divsChild>
                                                <w:div w:id="502937564">
                                                  <w:marLeft w:val="0"/>
                                                  <w:marRight w:val="0"/>
                                                  <w:marTop w:val="0"/>
                                                  <w:marBottom w:val="0"/>
                                                  <w:divBdr>
                                                    <w:top w:val="none" w:sz="0" w:space="0" w:color="auto"/>
                                                    <w:left w:val="none" w:sz="0" w:space="0" w:color="auto"/>
                                                    <w:bottom w:val="none" w:sz="0" w:space="0" w:color="auto"/>
                                                    <w:right w:val="none" w:sz="0" w:space="0" w:color="auto"/>
                                                  </w:divBdr>
                                                  <w:divsChild>
                                                    <w:div w:id="1395080741">
                                                      <w:marLeft w:val="0"/>
                                                      <w:marRight w:val="0"/>
                                                      <w:marTop w:val="0"/>
                                                      <w:marBottom w:val="0"/>
                                                      <w:divBdr>
                                                        <w:top w:val="none" w:sz="0" w:space="0" w:color="auto"/>
                                                        <w:left w:val="none" w:sz="0" w:space="0" w:color="auto"/>
                                                        <w:bottom w:val="none" w:sz="0" w:space="0" w:color="auto"/>
                                                        <w:right w:val="none" w:sz="0" w:space="0" w:color="auto"/>
                                                      </w:divBdr>
                                                      <w:divsChild>
                                                        <w:div w:id="77991869">
                                                          <w:marLeft w:val="0"/>
                                                          <w:marRight w:val="0"/>
                                                          <w:marTop w:val="0"/>
                                                          <w:marBottom w:val="0"/>
                                                          <w:divBdr>
                                                            <w:top w:val="none" w:sz="0" w:space="0" w:color="auto"/>
                                                            <w:left w:val="none" w:sz="0" w:space="0" w:color="auto"/>
                                                            <w:bottom w:val="none" w:sz="0" w:space="0" w:color="auto"/>
                                                            <w:right w:val="none" w:sz="0" w:space="0" w:color="auto"/>
                                                          </w:divBdr>
                                                          <w:divsChild>
                                                            <w:div w:id="814416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49370797">
      <w:bodyDiv w:val="1"/>
      <w:marLeft w:val="0"/>
      <w:marRight w:val="0"/>
      <w:marTop w:val="0"/>
      <w:marBottom w:val="0"/>
      <w:divBdr>
        <w:top w:val="none" w:sz="0" w:space="0" w:color="auto"/>
        <w:left w:val="none" w:sz="0" w:space="0" w:color="auto"/>
        <w:bottom w:val="none" w:sz="0" w:space="0" w:color="auto"/>
        <w:right w:val="none" w:sz="0" w:space="0" w:color="auto"/>
      </w:divBdr>
    </w:div>
    <w:div w:id="1166479599">
      <w:bodyDiv w:val="1"/>
      <w:marLeft w:val="0"/>
      <w:marRight w:val="0"/>
      <w:marTop w:val="0"/>
      <w:marBottom w:val="0"/>
      <w:divBdr>
        <w:top w:val="none" w:sz="0" w:space="0" w:color="auto"/>
        <w:left w:val="none" w:sz="0" w:space="0" w:color="auto"/>
        <w:bottom w:val="none" w:sz="0" w:space="0" w:color="auto"/>
        <w:right w:val="none" w:sz="0" w:space="0" w:color="auto"/>
      </w:divBdr>
    </w:div>
    <w:div w:id="1277787827">
      <w:bodyDiv w:val="1"/>
      <w:marLeft w:val="0"/>
      <w:marRight w:val="0"/>
      <w:marTop w:val="0"/>
      <w:marBottom w:val="0"/>
      <w:divBdr>
        <w:top w:val="none" w:sz="0" w:space="0" w:color="auto"/>
        <w:left w:val="none" w:sz="0" w:space="0" w:color="auto"/>
        <w:bottom w:val="none" w:sz="0" w:space="0" w:color="auto"/>
        <w:right w:val="none" w:sz="0" w:space="0" w:color="auto"/>
      </w:divBdr>
    </w:div>
    <w:div w:id="1390376966">
      <w:bodyDiv w:val="1"/>
      <w:marLeft w:val="0"/>
      <w:marRight w:val="0"/>
      <w:marTop w:val="0"/>
      <w:marBottom w:val="0"/>
      <w:divBdr>
        <w:top w:val="none" w:sz="0" w:space="0" w:color="auto"/>
        <w:left w:val="none" w:sz="0" w:space="0" w:color="auto"/>
        <w:bottom w:val="none" w:sz="0" w:space="0" w:color="auto"/>
        <w:right w:val="none" w:sz="0" w:space="0" w:color="auto"/>
      </w:divBdr>
    </w:div>
    <w:div w:id="1394352866">
      <w:bodyDiv w:val="1"/>
      <w:marLeft w:val="0"/>
      <w:marRight w:val="0"/>
      <w:marTop w:val="0"/>
      <w:marBottom w:val="0"/>
      <w:divBdr>
        <w:top w:val="none" w:sz="0" w:space="0" w:color="auto"/>
        <w:left w:val="none" w:sz="0" w:space="0" w:color="auto"/>
        <w:bottom w:val="none" w:sz="0" w:space="0" w:color="auto"/>
        <w:right w:val="none" w:sz="0" w:space="0" w:color="auto"/>
      </w:divBdr>
    </w:div>
    <w:div w:id="1421368859">
      <w:bodyDiv w:val="1"/>
      <w:marLeft w:val="0"/>
      <w:marRight w:val="0"/>
      <w:marTop w:val="0"/>
      <w:marBottom w:val="0"/>
      <w:divBdr>
        <w:top w:val="none" w:sz="0" w:space="0" w:color="auto"/>
        <w:left w:val="none" w:sz="0" w:space="0" w:color="auto"/>
        <w:bottom w:val="none" w:sz="0" w:space="0" w:color="auto"/>
        <w:right w:val="none" w:sz="0" w:space="0" w:color="auto"/>
      </w:divBdr>
    </w:div>
    <w:div w:id="1445881414">
      <w:bodyDiv w:val="1"/>
      <w:marLeft w:val="0"/>
      <w:marRight w:val="0"/>
      <w:marTop w:val="0"/>
      <w:marBottom w:val="0"/>
      <w:divBdr>
        <w:top w:val="none" w:sz="0" w:space="0" w:color="auto"/>
        <w:left w:val="none" w:sz="0" w:space="0" w:color="auto"/>
        <w:bottom w:val="none" w:sz="0" w:space="0" w:color="auto"/>
        <w:right w:val="none" w:sz="0" w:space="0" w:color="auto"/>
      </w:divBdr>
    </w:div>
    <w:div w:id="1514492960">
      <w:bodyDiv w:val="1"/>
      <w:marLeft w:val="0"/>
      <w:marRight w:val="0"/>
      <w:marTop w:val="0"/>
      <w:marBottom w:val="0"/>
      <w:divBdr>
        <w:top w:val="none" w:sz="0" w:space="0" w:color="auto"/>
        <w:left w:val="none" w:sz="0" w:space="0" w:color="auto"/>
        <w:bottom w:val="none" w:sz="0" w:space="0" w:color="auto"/>
        <w:right w:val="none" w:sz="0" w:space="0" w:color="auto"/>
      </w:divBdr>
    </w:div>
    <w:div w:id="1601570236">
      <w:bodyDiv w:val="1"/>
      <w:marLeft w:val="0"/>
      <w:marRight w:val="0"/>
      <w:marTop w:val="0"/>
      <w:marBottom w:val="0"/>
      <w:divBdr>
        <w:top w:val="none" w:sz="0" w:space="0" w:color="auto"/>
        <w:left w:val="none" w:sz="0" w:space="0" w:color="auto"/>
        <w:bottom w:val="none" w:sz="0" w:space="0" w:color="auto"/>
        <w:right w:val="none" w:sz="0" w:space="0" w:color="auto"/>
      </w:divBdr>
    </w:div>
    <w:div w:id="1616476266">
      <w:bodyDiv w:val="1"/>
      <w:marLeft w:val="0"/>
      <w:marRight w:val="0"/>
      <w:marTop w:val="0"/>
      <w:marBottom w:val="0"/>
      <w:divBdr>
        <w:top w:val="none" w:sz="0" w:space="0" w:color="auto"/>
        <w:left w:val="none" w:sz="0" w:space="0" w:color="auto"/>
        <w:bottom w:val="none" w:sz="0" w:space="0" w:color="auto"/>
        <w:right w:val="none" w:sz="0" w:space="0" w:color="auto"/>
      </w:divBdr>
    </w:div>
    <w:div w:id="1692685878">
      <w:bodyDiv w:val="1"/>
      <w:marLeft w:val="0"/>
      <w:marRight w:val="0"/>
      <w:marTop w:val="0"/>
      <w:marBottom w:val="0"/>
      <w:divBdr>
        <w:top w:val="none" w:sz="0" w:space="0" w:color="auto"/>
        <w:left w:val="none" w:sz="0" w:space="0" w:color="auto"/>
        <w:bottom w:val="none" w:sz="0" w:space="0" w:color="auto"/>
        <w:right w:val="none" w:sz="0" w:space="0" w:color="auto"/>
      </w:divBdr>
    </w:div>
    <w:div w:id="1702436042">
      <w:bodyDiv w:val="1"/>
      <w:marLeft w:val="0"/>
      <w:marRight w:val="0"/>
      <w:marTop w:val="0"/>
      <w:marBottom w:val="0"/>
      <w:divBdr>
        <w:top w:val="none" w:sz="0" w:space="0" w:color="auto"/>
        <w:left w:val="none" w:sz="0" w:space="0" w:color="auto"/>
        <w:bottom w:val="none" w:sz="0" w:space="0" w:color="auto"/>
        <w:right w:val="none" w:sz="0" w:space="0" w:color="auto"/>
      </w:divBdr>
    </w:div>
    <w:div w:id="1730689645">
      <w:bodyDiv w:val="1"/>
      <w:marLeft w:val="0"/>
      <w:marRight w:val="0"/>
      <w:marTop w:val="0"/>
      <w:marBottom w:val="0"/>
      <w:divBdr>
        <w:top w:val="none" w:sz="0" w:space="0" w:color="auto"/>
        <w:left w:val="none" w:sz="0" w:space="0" w:color="auto"/>
        <w:bottom w:val="none" w:sz="0" w:space="0" w:color="auto"/>
        <w:right w:val="none" w:sz="0" w:space="0" w:color="auto"/>
      </w:divBdr>
    </w:div>
    <w:div w:id="1754622317">
      <w:bodyDiv w:val="1"/>
      <w:marLeft w:val="0"/>
      <w:marRight w:val="0"/>
      <w:marTop w:val="0"/>
      <w:marBottom w:val="0"/>
      <w:divBdr>
        <w:top w:val="none" w:sz="0" w:space="0" w:color="auto"/>
        <w:left w:val="none" w:sz="0" w:space="0" w:color="auto"/>
        <w:bottom w:val="none" w:sz="0" w:space="0" w:color="auto"/>
        <w:right w:val="none" w:sz="0" w:space="0" w:color="auto"/>
      </w:divBdr>
    </w:div>
    <w:div w:id="1759519908">
      <w:bodyDiv w:val="1"/>
      <w:marLeft w:val="0"/>
      <w:marRight w:val="0"/>
      <w:marTop w:val="0"/>
      <w:marBottom w:val="0"/>
      <w:divBdr>
        <w:top w:val="none" w:sz="0" w:space="0" w:color="auto"/>
        <w:left w:val="none" w:sz="0" w:space="0" w:color="auto"/>
        <w:bottom w:val="none" w:sz="0" w:space="0" w:color="auto"/>
        <w:right w:val="none" w:sz="0" w:space="0" w:color="auto"/>
      </w:divBdr>
    </w:div>
    <w:div w:id="1837914700">
      <w:bodyDiv w:val="1"/>
      <w:marLeft w:val="0"/>
      <w:marRight w:val="0"/>
      <w:marTop w:val="0"/>
      <w:marBottom w:val="0"/>
      <w:divBdr>
        <w:top w:val="none" w:sz="0" w:space="0" w:color="auto"/>
        <w:left w:val="none" w:sz="0" w:space="0" w:color="auto"/>
        <w:bottom w:val="none" w:sz="0" w:space="0" w:color="auto"/>
        <w:right w:val="none" w:sz="0" w:space="0" w:color="auto"/>
      </w:divBdr>
    </w:div>
    <w:div w:id="1847667871">
      <w:bodyDiv w:val="1"/>
      <w:marLeft w:val="0"/>
      <w:marRight w:val="0"/>
      <w:marTop w:val="0"/>
      <w:marBottom w:val="0"/>
      <w:divBdr>
        <w:top w:val="none" w:sz="0" w:space="0" w:color="auto"/>
        <w:left w:val="none" w:sz="0" w:space="0" w:color="auto"/>
        <w:bottom w:val="none" w:sz="0" w:space="0" w:color="auto"/>
        <w:right w:val="none" w:sz="0" w:space="0" w:color="auto"/>
      </w:divBdr>
    </w:div>
    <w:div w:id="1883978928">
      <w:bodyDiv w:val="1"/>
      <w:marLeft w:val="0"/>
      <w:marRight w:val="0"/>
      <w:marTop w:val="0"/>
      <w:marBottom w:val="0"/>
      <w:divBdr>
        <w:top w:val="none" w:sz="0" w:space="0" w:color="auto"/>
        <w:left w:val="none" w:sz="0" w:space="0" w:color="auto"/>
        <w:bottom w:val="none" w:sz="0" w:space="0" w:color="auto"/>
        <w:right w:val="none" w:sz="0" w:space="0" w:color="auto"/>
      </w:divBdr>
    </w:div>
    <w:div w:id="1893271926">
      <w:bodyDiv w:val="1"/>
      <w:marLeft w:val="0"/>
      <w:marRight w:val="0"/>
      <w:marTop w:val="0"/>
      <w:marBottom w:val="0"/>
      <w:divBdr>
        <w:top w:val="none" w:sz="0" w:space="0" w:color="auto"/>
        <w:left w:val="none" w:sz="0" w:space="0" w:color="auto"/>
        <w:bottom w:val="none" w:sz="0" w:space="0" w:color="auto"/>
        <w:right w:val="none" w:sz="0" w:space="0" w:color="auto"/>
      </w:divBdr>
    </w:div>
    <w:div w:id="1897810887">
      <w:bodyDiv w:val="1"/>
      <w:marLeft w:val="0"/>
      <w:marRight w:val="0"/>
      <w:marTop w:val="0"/>
      <w:marBottom w:val="0"/>
      <w:divBdr>
        <w:top w:val="none" w:sz="0" w:space="0" w:color="auto"/>
        <w:left w:val="none" w:sz="0" w:space="0" w:color="auto"/>
        <w:bottom w:val="none" w:sz="0" w:space="0" w:color="auto"/>
        <w:right w:val="none" w:sz="0" w:space="0" w:color="auto"/>
      </w:divBdr>
    </w:div>
    <w:div w:id="1926720990">
      <w:bodyDiv w:val="1"/>
      <w:marLeft w:val="0"/>
      <w:marRight w:val="0"/>
      <w:marTop w:val="0"/>
      <w:marBottom w:val="0"/>
      <w:divBdr>
        <w:top w:val="none" w:sz="0" w:space="0" w:color="auto"/>
        <w:left w:val="none" w:sz="0" w:space="0" w:color="auto"/>
        <w:bottom w:val="none" w:sz="0" w:space="0" w:color="auto"/>
        <w:right w:val="none" w:sz="0" w:space="0" w:color="auto"/>
      </w:divBdr>
    </w:div>
    <w:div w:id="1955288048">
      <w:bodyDiv w:val="1"/>
      <w:marLeft w:val="0"/>
      <w:marRight w:val="0"/>
      <w:marTop w:val="0"/>
      <w:marBottom w:val="0"/>
      <w:divBdr>
        <w:top w:val="none" w:sz="0" w:space="0" w:color="auto"/>
        <w:left w:val="none" w:sz="0" w:space="0" w:color="auto"/>
        <w:bottom w:val="none" w:sz="0" w:space="0" w:color="auto"/>
        <w:right w:val="none" w:sz="0" w:space="0" w:color="auto"/>
      </w:divBdr>
    </w:div>
    <w:div w:id="1957446075">
      <w:bodyDiv w:val="1"/>
      <w:marLeft w:val="0"/>
      <w:marRight w:val="0"/>
      <w:marTop w:val="0"/>
      <w:marBottom w:val="0"/>
      <w:divBdr>
        <w:top w:val="none" w:sz="0" w:space="0" w:color="auto"/>
        <w:left w:val="none" w:sz="0" w:space="0" w:color="auto"/>
        <w:bottom w:val="none" w:sz="0" w:space="0" w:color="auto"/>
        <w:right w:val="none" w:sz="0" w:space="0" w:color="auto"/>
      </w:divBdr>
    </w:div>
    <w:div w:id="1990013909">
      <w:bodyDiv w:val="1"/>
      <w:marLeft w:val="0"/>
      <w:marRight w:val="0"/>
      <w:marTop w:val="0"/>
      <w:marBottom w:val="0"/>
      <w:divBdr>
        <w:top w:val="none" w:sz="0" w:space="0" w:color="auto"/>
        <w:left w:val="none" w:sz="0" w:space="0" w:color="auto"/>
        <w:bottom w:val="none" w:sz="0" w:space="0" w:color="auto"/>
        <w:right w:val="none" w:sz="0" w:space="0" w:color="auto"/>
      </w:divBdr>
    </w:div>
    <w:div w:id="2115633422">
      <w:bodyDiv w:val="1"/>
      <w:marLeft w:val="0"/>
      <w:marRight w:val="0"/>
      <w:marTop w:val="0"/>
      <w:marBottom w:val="0"/>
      <w:divBdr>
        <w:top w:val="none" w:sz="0" w:space="0" w:color="auto"/>
        <w:left w:val="none" w:sz="0" w:space="0" w:color="auto"/>
        <w:bottom w:val="none" w:sz="0" w:space="0" w:color="auto"/>
        <w:right w:val="none" w:sz="0" w:space="0" w:color="auto"/>
      </w:divBdr>
    </w:div>
    <w:div w:id="2132168139">
      <w:bodyDiv w:val="1"/>
      <w:marLeft w:val="0"/>
      <w:marRight w:val="0"/>
      <w:marTop w:val="0"/>
      <w:marBottom w:val="0"/>
      <w:divBdr>
        <w:top w:val="none" w:sz="0" w:space="0" w:color="auto"/>
        <w:left w:val="none" w:sz="0" w:space="0" w:color="auto"/>
        <w:bottom w:val="none" w:sz="0" w:space="0" w:color="auto"/>
        <w:right w:val="none" w:sz="0" w:space="0" w:color="auto"/>
      </w:divBdr>
    </w:div>
    <w:div w:id="2143421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notifications@esrb.europa.e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4.xml><?xml version="1.0" encoding="utf-8"?>
<ct:contentTypeSchema xmlns:ct="http://schemas.microsoft.com/office/2006/metadata/contentType" xmlns:ma="http://schemas.microsoft.com/office/2006/metadata/properties/metaAttributes" ct:_="" ma:_="" ma:contentTypeName="Other Work Document" ma:contentTypeID="0x010100DD70E92362DEE14191597B20A60D97FF021000965AB77F8A9CDA4F84DF757DE0E7E0EB" ma:contentTypeVersion="139" ma:contentTypeDescription="" ma:contentTypeScope="" ma:versionID="9edfc524caa178ff7de5b788a78bd8cc">
  <xsd:schema xmlns:xsd="http://www.w3.org/2001/XMLSchema" xmlns:xs="http://www.w3.org/2001/XMLSchema" xmlns:p="http://schemas.microsoft.com/office/2006/metadata/properties" xmlns:ns2="35c8e399-07b8-49e4-91bf-01a20105d4df" targetNamespace="http://schemas.microsoft.com/office/2006/metadata/properties" ma:root="true" ma:fieldsID="35865593dfc2fa1a59791adaa7c77675" ns2:_="">
    <xsd:import namespace="35c8e399-07b8-49e4-91bf-01a20105d4df"/>
    <xsd:element name="properties">
      <xsd:complexType>
        <xsd:sequence>
          <xsd:element name="documentManagement">
            <xsd:complexType>
              <xsd:all>
                <xsd:element ref="ns2:Year"/>
                <xsd:element ref="ns2:MeetingDate" minOccurs="0"/>
                <xsd:element ref="ns2:_dlc_DocId" minOccurs="0"/>
                <xsd:element ref="ns2:TaxCatchAll" minOccurs="0"/>
                <xsd:element ref="ns2:_dlc_DocIdUrl" minOccurs="0"/>
                <xsd:element ref="ns2:_dlc_DocIdPersistId" minOccurs="0"/>
                <xsd:element ref="ns2:kdd529b9a5cb416096d62dbd0e6e5583" minOccurs="0"/>
                <xsd:element ref="ns2:k9db3a09612944c49e649e0ff38a506b" minOccurs="0"/>
                <xsd:element ref="ns2:oa4fe03ffd8943c1880fe290404e8de7" minOccurs="0"/>
                <xsd:element ref="ns2:o129a376828d47fdaef4d5f5d93fd079" minOccurs="0"/>
                <xsd:element ref="ns2:le43fdf786354491b6a92d49b491b10f" minOccurs="0"/>
                <xsd:element ref="ns2:TaxCatchAllLabel" minOccurs="0"/>
                <xsd:element ref="ns2:i273e4c9de95495b82bee898e1d119e4"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c8e399-07b8-49e4-91bf-01a20105d4df" elementFormDefault="qualified">
    <xsd:import namespace="http://schemas.microsoft.com/office/2006/documentManagement/types"/>
    <xsd:import namespace="http://schemas.microsoft.com/office/infopath/2007/PartnerControls"/>
    <xsd:element name="Year" ma:index="6" ma:displayName="Year" ma:default="2017" ma:description="" ma:internalName="Year">
      <xsd:simpleType>
        <xsd:restriction base="dms:Text">
          <xsd:maxLength value="4"/>
        </xsd:restriction>
      </xsd:simpleType>
    </xsd:element>
    <xsd:element name="MeetingDate" ma:index="8" nillable="true" ma:displayName="Meeting Date" ma:description="" ma:format="DateOnly" ma:internalName="MeetingDate" ma:readOnly="false">
      <xsd:simpleType>
        <xsd:restriction base="dms:DateTime"/>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TaxCatchAll" ma:index="11" nillable="true" ma:displayName="Taxonomy Catch All Column" ma:hidden="true" ma:list="{c380671e-f6c3-419a-ac4e-e7d07b07efc7}" ma:internalName="TaxCatchAll" ma:showField="CatchAllData" ma:web="35c8e399-07b8-49e4-91bf-01a20105d4df">
      <xsd:complexType>
        <xsd:complexContent>
          <xsd:extension base="dms:MultiChoiceLookup">
            <xsd:sequence>
              <xsd:element name="Value" type="dms:Lookup" maxOccurs="unbounded" minOccurs="0" nillable="true"/>
            </xsd:sequence>
          </xsd:extension>
        </xsd:complexContent>
      </xsd:complex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element name="kdd529b9a5cb416096d62dbd0e6e5583" ma:index="14" ma:taxonomy="true" ma:internalName="kdd529b9a5cb416096d62dbd0e6e5583" ma:taxonomyFieldName="TeamName" ma:displayName="Team Name" ma:readOnly="false" ma:default="38;#Investment Management|9630b78b-e81c-4ffd-baef-5f8b4aeb7ac5" ma:fieldId="{4dd529b9-a5cb-4160-96d6-2dbd0e6e5583}" ma:sspId="0ac1876e-32bf-4158-94e7-cdbcd053a335" ma:termSetId="9ab8a8dd-aa7f-4e9e-9345-c8f50d6bfad1" ma:anchorId="00000000-0000-0000-0000-000000000000" ma:open="false" ma:isKeyword="false">
      <xsd:complexType>
        <xsd:sequence>
          <xsd:element ref="pc:Terms" minOccurs="0" maxOccurs="1"/>
        </xsd:sequence>
      </xsd:complexType>
    </xsd:element>
    <xsd:element name="k9db3a09612944c49e649e0ff38a506b" ma:index="15" nillable="true" ma:taxonomy="true" ma:internalName="k9db3a09612944c49e649e0ff38a506b" ma:taxonomyFieldName="EsmaAudience" ma:displayName="Audience" ma:default="" ma:fieldId="{49db3a09-6129-44c4-9e64-9e0ff38a506b}" ma:sspId="0ac1876e-32bf-4158-94e7-cdbcd053a335" ma:termSetId="76343289-0524-4d6c-b317-76d8c2e49caa" ma:anchorId="00000000-0000-0000-0000-000000000000" ma:open="false" ma:isKeyword="false">
      <xsd:complexType>
        <xsd:sequence>
          <xsd:element ref="pc:Terms" minOccurs="0" maxOccurs="1"/>
        </xsd:sequence>
      </xsd:complexType>
    </xsd:element>
    <xsd:element name="oa4fe03ffd8943c1880fe290404e8de7" ma:index="16" ma:taxonomy="true" ma:internalName="oa4fe03ffd8943c1880fe290404e8de7" ma:taxonomyFieldName="DocumentType" ma:displayName="Document Type" ma:readOnly="false" ma:default="" ma:fieldId="{8a4fe03f-fd89-43c1-880f-e290404e8de7}" ma:sspId="0ac1876e-32bf-4158-94e7-cdbcd053a335" ma:termSetId="f83a1c9a-b23f-455b-8c9e-17fb9037db30" ma:anchorId="00000000-0000-0000-0000-000000000000" ma:open="false" ma:isKeyword="false">
      <xsd:complexType>
        <xsd:sequence>
          <xsd:element ref="pc:Terms" minOccurs="0" maxOccurs="1"/>
        </xsd:sequence>
      </xsd:complexType>
    </xsd:element>
    <xsd:element name="o129a376828d47fdaef4d5f5d93fd079" ma:index="18" ma:taxonomy="true" ma:internalName="o129a376828d47fdaef4d5f5d93fd079" ma:taxonomyFieldName="ConfidentialityLevel" ma:displayName="Confidentiality Level" ma:readOnly="false" ma:default="15;#Regular|07f1e362-856b-423d-bea6-a14079762141" ma:fieldId="{8129a376-828d-47fd-aef4-d5f5d93fd079}" ma:sspId="0ac1876e-32bf-4158-94e7-cdbcd053a335" ma:termSetId="63da149f-0364-4b58-9838-6f5855a402c0" ma:anchorId="00000000-0000-0000-0000-000000000000" ma:open="false" ma:isKeyword="false">
      <xsd:complexType>
        <xsd:sequence>
          <xsd:element ref="pc:Terms" minOccurs="0" maxOccurs="1"/>
        </xsd:sequence>
      </xsd:complexType>
    </xsd:element>
    <xsd:element name="le43fdf786354491b6a92d49b491b10f" ma:index="23" nillable="true" ma:taxonomy="true" ma:internalName="le43fdf786354491b6a92d49b491b10f" ma:taxonomyFieldName="TeamTopic" ma:displayName="Team Topic" ma:readOnly="false" ma:default="87;#Other Work|f1a52b52-917d-42ef-9667-945839604bb2" ma:fieldId="{5e43fdf7-8635-4491-b6a9-2d49b491b10f}" ma:taxonomyMulti="true" ma:sspId="0ac1876e-32bf-4158-94e7-cdbcd053a335" ma:termSetId="659d163a-41f8-4a11-98d0-47db219aa0e4" ma:anchorId="00000000-0000-0000-0000-000000000000" ma:open="false" ma:isKeyword="false">
      <xsd:complexType>
        <xsd:sequence>
          <xsd:element ref="pc:Terms" minOccurs="0" maxOccurs="1"/>
        </xsd:sequence>
      </xsd:complexType>
    </xsd:element>
    <xsd:element name="TaxCatchAllLabel" ma:index="24" nillable="true" ma:displayName="Taxonomy Catch All Column1" ma:hidden="true" ma:list="{c380671e-f6c3-419a-ac4e-e7d07b07efc7}" ma:internalName="TaxCatchAllLabel" ma:readOnly="true" ma:showField="CatchAllDataLabel" ma:web="35c8e399-07b8-49e4-91bf-01a20105d4df">
      <xsd:complexType>
        <xsd:complexContent>
          <xsd:extension base="dms:MultiChoiceLookup">
            <xsd:sequence>
              <xsd:element name="Value" type="dms:Lookup" maxOccurs="unbounded" minOccurs="0" nillable="true"/>
            </xsd:sequence>
          </xsd:extension>
        </xsd:complexContent>
      </xsd:complexType>
    </xsd:element>
    <xsd:element name="i273e4c9de95495b82bee898e1d119e4" ma:index="25" nillable="true" ma:taxonomy="true" ma:internalName="i273e4c9de95495b82bee898e1d119e4" ma:taxonomyFieldName="Topic" ma:displayName="Topic" ma:default="" ma:fieldId="{2273e4c9-de95-495b-82be-e898e1d119e4}" ma:sspId="0ac1876e-32bf-4158-94e7-cdbcd053a335" ma:termSetId="a11a6b21-db06-4e7f-a75f-2a10b1559aa2"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06ADD-C9EE-42B2-BF49-BFBDE31444C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8547622-5297-41C7-BFA7-8123B9C39A9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93431D1-AC6B-431A-B0B0-16530A601F90}">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4D8AEBE7-CB82-4181-9D44-46ABD67A43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c8e399-07b8-49e4-91bf-01a20105d4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5E61A0F-F072-4BCE-B71C-B514B2536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313</Words>
  <Characters>1787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2020-06-17T13:47:00Z</dcterms:created>
  <dcterms:modified xsi:type="dcterms:W3CDTF">2020-06-17T14:52:00Z</dcterms:modified>
</cp:coreProperties>
</file>