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26E2" w:rsidRPr="00377ECC" w:rsidRDefault="000B26E2" w:rsidP="00CD1322">
      <w:pPr>
        <w:spacing w:before="60" w:after="60" w:line="340" w:lineRule="exact"/>
        <w:jc w:val="center"/>
        <w:rPr>
          <w:rFonts w:cs="Arial"/>
          <w:i/>
          <w:sz w:val="20"/>
          <w:szCs w:val="20"/>
          <w:lang w:val="en-GB"/>
        </w:rPr>
      </w:pPr>
      <w:bookmarkStart w:id="0" w:name="_GoBack"/>
      <w:bookmarkEnd w:id="0"/>
      <w:r w:rsidRPr="00377ECC">
        <w:rPr>
          <w:rFonts w:cs="Arial"/>
          <w:i/>
          <w:sz w:val="20"/>
          <w:szCs w:val="20"/>
          <w:lang w:val="en-GB"/>
        </w:rPr>
        <w:t>ANNEX</w:t>
      </w:r>
    </w:p>
    <w:p w:rsidR="000B26E2" w:rsidRPr="00377ECC" w:rsidRDefault="000B26E2" w:rsidP="00CD1322">
      <w:pPr>
        <w:jc w:val="center"/>
        <w:rPr>
          <w:rFonts w:cs="Arial"/>
          <w:b/>
          <w:color w:val="1F497D" w:themeColor="text2"/>
          <w:sz w:val="20"/>
          <w:szCs w:val="20"/>
          <w:lang w:val="en-GB"/>
        </w:rPr>
      </w:pPr>
      <w:r w:rsidRPr="00377ECC">
        <w:rPr>
          <w:rFonts w:cs="Arial"/>
          <w:b/>
          <w:color w:val="1F497D" w:themeColor="text2"/>
          <w:sz w:val="20"/>
          <w:szCs w:val="20"/>
          <w:lang w:val="en-GB"/>
        </w:rPr>
        <w:t xml:space="preserve">Communication of the actions undertaken in response to </w:t>
      </w:r>
      <w:r w:rsidR="00455F91">
        <w:rPr>
          <w:rFonts w:cs="Arial"/>
          <w:b/>
          <w:color w:val="1F497D" w:themeColor="text2"/>
          <w:sz w:val="20"/>
          <w:szCs w:val="20"/>
          <w:lang w:val="en-GB"/>
        </w:rPr>
        <w:t>R</w:t>
      </w:r>
      <w:r w:rsidRPr="00377ECC">
        <w:rPr>
          <w:rFonts w:cs="Arial"/>
          <w:b/>
          <w:color w:val="1F497D" w:themeColor="text2"/>
          <w:sz w:val="20"/>
          <w:szCs w:val="20"/>
          <w:lang w:val="en-GB"/>
        </w:rPr>
        <w:t>ecommendation</w:t>
      </w:r>
      <w:r w:rsidR="00455F91">
        <w:rPr>
          <w:rFonts w:cs="Arial"/>
          <w:b/>
          <w:color w:val="1F497D" w:themeColor="text2"/>
          <w:sz w:val="20"/>
          <w:szCs w:val="20"/>
          <w:lang w:val="en-GB"/>
        </w:rPr>
        <w:t xml:space="preserve"> ESRB/2020/8</w:t>
      </w:r>
    </w:p>
    <w:p w:rsidR="000B26E2" w:rsidRPr="00377ECC" w:rsidRDefault="000B26E2" w:rsidP="00DA7FB3">
      <w:pPr>
        <w:pStyle w:val="ListParagraph"/>
        <w:numPr>
          <w:ilvl w:val="0"/>
          <w:numId w:val="9"/>
        </w:numPr>
        <w:spacing w:before="120" w:after="200" w:line="276" w:lineRule="auto"/>
        <w:ind w:left="425" w:hanging="425"/>
        <w:contextualSpacing/>
        <w:rPr>
          <w:rFonts w:cs="Arial"/>
          <w:b/>
          <w:color w:val="1F497D" w:themeColor="text2"/>
          <w:sz w:val="20"/>
          <w:szCs w:val="20"/>
          <w:lang w:val="en-GB"/>
        </w:rPr>
      </w:pPr>
      <w:r w:rsidRPr="00377ECC">
        <w:rPr>
          <w:rFonts w:cs="Arial"/>
          <w:b/>
          <w:color w:val="1F497D" w:themeColor="text2"/>
          <w:sz w:val="20"/>
          <w:szCs w:val="20"/>
          <w:lang w:val="en-GB"/>
        </w:rPr>
        <w:t>Details of addressee</w:t>
      </w:r>
    </w:p>
    <w:tbl>
      <w:tblPr>
        <w:tblStyle w:val="TableGrid"/>
        <w:tblW w:w="0" w:type="auto"/>
        <w:tblInd w:w="426" w:type="dxa"/>
        <w:tblLook w:val="04A0" w:firstRow="1" w:lastRow="0" w:firstColumn="1" w:lastColumn="0" w:noHBand="0" w:noVBand="1"/>
      </w:tblPr>
      <w:tblGrid>
        <w:gridCol w:w="5069"/>
        <w:gridCol w:w="8679"/>
      </w:tblGrid>
      <w:tr w:rsidR="000B26E2" w:rsidRPr="00377ECC" w:rsidTr="00CD1322">
        <w:tc>
          <w:tcPr>
            <w:tcW w:w="5069" w:type="dxa"/>
            <w:shd w:val="clear" w:color="auto" w:fill="17365D" w:themeFill="text2" w:themeFillShade="BF"/>
          </w:tcPr>
          <w:p w:rsidR="000B26E2" w:rsidRPr="00377ECC" w:rsidRDefault="000B26E2" w:rsidP="00CD1322">
            <w:pPr>
              <w:pStyle w:val="ListParagraph"/>
              <w:ind w:left="0"/>
              <w:rPr>
                <w:rFonts w:cs="Arial"/>
                <w:b/>
                <w:color w:val="FFFFFF" w:themeColor="background1"/>
                <w:sz w:val="20"/>
                <w:szCs w:val="20"/>
                <w:lang w:val="en-GB"/>
              </w:rPr>
            </w:pPr>
            <w:r w:rsidRPr="00377ECC">
              <w:rPr>
                <w:rFonts w:cs="Arial"/>
                <w:b/>
                <w:color w:val="FFFFFF" w:themeColor="background1"/>
                <w:sz w:val="20"/>
                <w:szCs w:val="20"/>
                <w:lang w:val="en-GB"/>
              </w:rPr>
              <w:t>Recommendation</w:t>
            </w:r>
          </w:p>
        </w:tc>
        <w:tc>
          <w:tcPr>
            <w:tcW w:w="8679" w:type="dxa"/>
          </w:tcPr>
          <w:p w:rsidR="000B26E2" w:rsidRPr="00377ECC" w:rsidRDefault="000B26E2" w:rsidP="00CD1322">
            <w:pPr>
              <w:pStyle w:val="ListParagraph"/>
              <w:ind w:left="0"/>
              <w:rPr>
                <w:rFonts w:cs="Arial"/>
                <w:b/>
                <w:sz w:val="20"/>
                <w:szCs w:val="20"/>
                <w:lang w:val="en-GB"/>
              </w:rPr>
            </w:pPr>
          </w:p>
        </w:tc>
      </w:tr>
      <w:tr w:rsidR="000B26E2" w:rsidRPr="00377ECC" w:rsidTr="00CD1322">
        <w:tc>
          <w:tcPr>
            <w:tcW w:w="5069" w:type="dxa"/>
            <w:shd w:val="clear" w:color="auto" w:fill="17365D" w:themeFill="text2" w:themeFillShade="BF"/>
          </w:tcPr>
          <w:p w:rsidR="000B26E2" w:rsidRPr="00377ECC" w:rsidRDefault="000B26E2" w:rsidP="00CD1322">
            <w:pPr>
              <w:pStyle w:val="ListParagraph"/>
              <w:ind w:left="0"/>
              <w:rPr>
                <w:rFonts w:cs="Arial"/>
                <w:b/>
                <w:color w:val="FFFFFF" w:themeColor="background1"/>
                <w:sz w:val="20"/>
                <w:szCs w:val="20"/>
                <w:lang w:val="en-GB"/>
              </w:rPr>
            </w:pPr>
            <w:r w:rsidRPr="00377ECC">
              <w:rPr>
                <w:rFonts w:cs="Arial"/>
                <w:b/>
                <w:color w:val="FFFFFF" w:themeColor="background1"/>
                <w:sz w:val="20"/>
                <w:szCs w:val="20"/>
                <w:lang w:val="en-GB"/>
              </w:rPr>
              <w:t>Country of the Addressee</w:t>
            </w:r>
          </w:p>
        </w:tc>
        <w:tc>
          <w:tcPr>
            <w:tcW w:w="8679" w:type="dxa"/>
          </w:tcPr>
          <w:p w:rsidR="000B26E2" w:rsidRPr="00377ECC" w:rsidRDefault="000B26E2" w:rsidP="00CD1322">
            <w:pPr>
              <w:pStyle w:val="ListParagraph"/>
              <w:ind w:left="0"/>
              <w:rPr>
                <w:rFonts w:cs="Arial"/>
                <w:b/>
                <w:sz w:val="20"/>
                <w:szCs w:val="20"/>
                <w:lang w:val="en-GB"/>
              </w:rPr>
            </w:pPr>
          </w:p>
        </w:tc>
      </w:tr>
      <w:tr w:rsidR="000B26E2" w:rsidRPr="00377ECC" w:rsidTr="00CD1322">
        <w:tc>
          <w:tcPr>
            <w:tcW w:w="5069" w:type="dxa"/>
            <w:shd w:val="clear" w:color="auto" w:fill="17365D" w:themeFill="text2" w:themeFillShade="BF"/>
          </w:tcPr>
          <w:p w:rsidR="000B26E2" w:rsidRPr="00377ECC" w:rsidRDefault="000B26E2" w:rsidP="00CD1322">
            <w:pPr>
              <w:pStyle w:val="ListParagraph"/>
              <w:ind w:left="0"/>
              <w:rPr>
                <w:rFonts w:cs="Arial"/>
                <w:b/>
                <w:color w:val="FFFFFF" w:themeColor="background1"/>
                <w:sz w:val="20"/>
                <w:szCs w:val="20"/>
                <w:lang w:val="en-GB"/>
              </w:rPr>
            </w:pPr>
            <w:r w:rsidRPr="00377ECC">
              <w:rPr>
                <w:rFonts w:cs="Arial"/>
                <w:b/>
                <w:color w:val="FFFFFF" w:themeColor="background1"/>
                <w:sz w:val="20"/>
                <w:szCs w:val="20"/>
                <w:lang w:val="en-GB"/>
              </w:rPr>
              <w:t xml:space="preserve">Institution </w:t>
            </w:r>
          </w:p>
        </w:tc>
        <w:tc>
          <w:tcPr>
            <w:tcW w:w="8679" w:type="dxa"/>
          </w:tcPr>
          <w:p w:rsidR="000B26E2" w:rsidRPr="00377ECC" w:rsidRDefault="000B26E2" w:rsidP="00CD1322">
            <w:pPr>
              <w:pStyle w:val="ListParagraph"/>
              <w:ind w:left="0"/>
              <w:rPr>
                <w:rFonts w:cs="Arial"/>
                <w:b/>
                <w:sz w:val="20"/>
                <w:szCs w:val="20"/>
                <w:lang w:val="en-GB"/>
              </w:rPr>
            </w:pPr>
          </w:p>
        </w:tc>
      </w:tr>
      <w:tr w:rsidR="00CD1322" w:rsidRPr="00F104F9" w:rsidTr="00DB4686">
        <w:tc>
          <w:tcPr>
            <w:tcW w:w="5069" w:type="dxa"/>
            <w:shd w:val="clear" w:color="auto" w:fill="17365D" w:themeFill="text2" w:themeFillShade="BF"/>
          </w:tcPr>
          <w:p w:rsidR="00CD1322" w:rsidRPr="00377ECC" w:rsidRDefault="00CD1322" w:rsidP="00CD1322">
            <w:pPr>
              <w:pStyle w:val="ListParagraph"/>
              <w:ind w:left="0"/>
              <w:rPr>
                <w:rFonts w:cs="Arial"/>
                <w:b/>
                <w:color w:val="FFFFFF" w:themeColor="background1"/>
                <w:sz w:val="20"/>
                <w:szCs w:val="20"/>
                <w:lang w:val="en-GB"/>
              </w:rPr>
            </w:pPr>
            <w:r w:rsidRPr="00377ECC">
              <w:rPr>
                <w:rFonts w:cs="Arial"/>
                <w:b/>
                <w:color w:val="FFFFFF" w:themeColor="background1"/>
                <w:sz w:val="20"/>
                <w:szCs w:val="20"/>
                <w:lang w:val="en-GB"/>
              </w:rPr>
              <w:t>Name and contact details of the respondent</w:t>
            </w:r>
          </w:p>
        </w:tc>
        <w:tc>
          <w:tcPr>
            <w:tcW w:w="8679" w:type="dxa"/>
          </w:tcPr>
          <w:p w:rsidR="00CD1322" w:rsidRPr="00377ECC" w:rsidRDefault="00CD1322" w:rsidP="00CD1322">
            <w:pPr>
              <w:pStyle w:val="ListParagraph"/>
              <w:ind w:left="0"/>
              <w:rPr>
                <w:rFonts w:cs="Arial"/>
                <w:b/>
                <w:sz w:val="20"/>
                <w:szCs w:val="20"/>
                <w:lang w:val="en-GB"/>
              </w:rPr>
            </w:pPr>
          </w:p>
        </w:tc>
      </w:tr>
      <w:tr w:rsidR="00CD1322" w:rsidRPr="00377ECC" w:rsidTr="00744681">
        <w:tc>
          <w:tcPr>
            <w:tcW w:w="5069" w:type="dxa"/>
            <w:shd w:val="clear" w:color="auto" w:fill="17365D" w:themeFill="text2" w:themeFillShade="BF"/>
          </w:tcPr>
          <w:p w:rsidR="00CD1322" w:rsidRPr="00377ECC" w:rsidRDefault="00CD1322" w:rsidP="00CD1322">
            <w:pPr>
              <w:pStyle w:val="ListParagraph"/>
              <w:ind w:left="0"/>
              <w:rPr>
                <w:rFonts w:cs="Arial"/>
                <w:b/>
                <w:color w:val="FFFFFF" w:themeColor="background1"/>
                <w:sz w:val="20"/>
                <w:szCs w:val="20"/>
                <w:lang w:val="en-GB"/>
              </w:rPr>
            </w:pPr>
            <w:r w:rsidRPr="00377ECC">
              <w:rPr>
                <w:rFonts w:cs="Arial"/>
                <w:b/>
                <w:color w:val="FFFFFF" w:themeColor="background1"/>
                <w:sz w:val="20"/>
                <w:szCs w:val="20"/>
                <w:lang w:val="en-GB"/>
              </w:rPr>
              <w:t>Date of communication</w:t>
            </w:r>
          </w:p>
        </w:tc>
        <w:tc>
          <w:tcPr>
            <w:tcW w:w="8679" w:type="dxa"/>
          </w:tcPr>
          <w:p w:rsidR="00CD1322" w:rsidRPr="00377ECC" w:rsidRDefault="00CD1322" w:rsidP="00CD1322">
            <w:pPr>
              <w:pStyle w:val="ListParagraph"/>
              <w:ind w:left="0"/>
              <w:rPr>
                <w:rFonts w:cs="Arial"/>
                <w:b/>
                <w:sz w:val="20"/>
                <w:szCs w:val="20"/>
                <w:lang w:val="en-GB"/>
              </w:rPr>
            </w:pPr>
          </w:p>
        </w:tc>
      </w:tr>
    </w:tbl>
    <w:p w:rsidR="000B26E2" w:rsidRPr="00377ECC" w:rsidRDefault="000B26E2" w:rsidP="00DA7FB3">
      <w:pPr>
        <w:pStyle w:val="ListParagraph"/>
        <w:numPr>
          <w:ilvl w:val="0"/>
          <w:numId w:val="9"/>
        </w:numPr>
        <w:spacing w:before="240" w:after="200" w:line="276" w:lineRule="auto"/>
        <w:ind w:left="425" w:hanging="425"/>
        <w:contextualSpacing/>
        <w:rPr>
          <w:rFonts w:cs="Arial"/>
          <w:b/>
          <w:color w:val="1F497D" w:themeColor="text2"/>
          <w:sz w:val="20"/>
          <w:szCs w:val="20"/>
          <w:lang w:val="en-GB"/>
        </w:rPr>
      </w:pPr>
      <w:r w:rsidRPr="00377ECC">
        <w:rPr>
          <w:rFonts w:cs="Arial"/>
          <w:b/>
          <w:color w:val="1F497D" w:themeColor="text2"/>
          <w:sz w:val="20"/>
          <w:szCs w:val="20"/>
          <w:lang w:val="en-GB"/>
        </w:rPr>
        <w:t xml:space="preserve">Communication of actions </w:t>
      </w:r>
    </w:p>
    <w:tbl>
      <w:tblPr>
        <w:tblStyle w:val="TableGrid"/>
        <w:tblW w:w="0" w:type="auto"/>
        <w:tblInd w:w="426" w:type="dxa"/>
        <w:tblLayout w:type="fixed"/>
        <w:tblLook w:val="04A0" w:firstRow="1" w:lastRow="0" w:firstColumn="1" w:lastColumn="0" w:noHBand="0" w:noVBand="1"/>
      </w:tblPr>
      <w:tblGrid>
        <w:gridCol w:w="2376"/>
        <w:gridCol w:w="3685"/>
        <w:gridCol w:w="3686"/>
        <w:gridCol w:w="3969"/>
      </w:tblGrid>
      <w:tr w:rsidR="00212C63" w:rsidRPr="00F104F9" w:rsidTr="00960878">
        <w:tc>
          <w:tcPr>
            <w:tcW w:w="2376" w:type="dxa"/>
            <w:shd w:val="clear" w:color="auto" w:fill="17365D" w:themeFill="text2" w:themeFillShade="BF"/>
          </w:tcPr>
          <w:p w:rsidR="00212C63" w:rsidRPr="00377ECC" w:rsidRDefault="00212C63" w:rsidP="002908B9">
            <w:pPr>
              <w:pStyle w:val="ListParagraph"/>
              <w:ind w:left="0"/>
              <w:rPr>
                <w:rFonts w:cs="Arial"/>
                <w:b/>
                <w:color w:val="FFFFFF" w:themeColor="background1"/>
                <w:sz w:val="20"/>
                <w:szCs w:val="20"/>
                <w:lang w:val="en-GB"/>
              </w:rPr>
            </w:pPr>
            <w:r w:rsidRPr="00377ECC">
              <w:rPr>
                <w:rFonts w:cs="Arial"/>
                <w:b/>
                <w:color w:val="FFFFFF" w:themeColor="background1"/>
                <w:sz w:val="20"/>
                <w:szCs w:val="20"/>
                <w:lang w:val="en-GB"/>
              </w:rPr>
              <w:t>Recommendation</w:t>
            </w:r>
          </w:p>
        </w:tc>
        <w:tc>
          <w:tcPr>
            <w:tcW w:w="3685" w:type="dxa"/>
            <w:shd w:val="clear" w:color="auto" w:fill="17365D" w:themeFill="text2" w:themeFillShade="BF"/>
          </w:tcPr>
          <w:p w:rsidR="00212C63" w:rsidRPr="00377ECC" w:rsidRDefault="00212C63" w:rsidP="002908B9">
            <w:pPr>
              <w:pStyle w:val="ListParagraph"/>
              <w:ind w:left="0"/>
              <w:rPr>
                <w:rFonts w:cs="Arial"/>
                <w:color w:val="FFFFFF" w:themeColor="background1"/>
                <w:sz w:val="20"/>
                <w:szCs w:val="20"/>
                <w:lang w:val="en-GB"/>
              </w:rPr>
            </w:pPr>
            <w:r w:rsidRPr="00377ECC">
              <w:rPr>
                <w:rFonts w:cs="Arial"/>
                <w:color w:val="FFFFFF" w:themeColor="background1"/>
                <w:sz w:val="20"/>
                <w:szCs w:val="20"/>
                <w:lang w:val="en-GB"/>
              </w:rPr>
              <w:t>Do you comply? (yes/no/not applicable)</w:t>
            </w:r>
          </w:p>
        </w:tc>
        <w:tc>
          <w:tcPr>
            <w:tcW w:w="3686" w:type="dxa"/>
            <w:shd w:val="clear" w:color="auto" w:fill="17365D" w:themeFill="text2" w:themeFillShade="BF"/>
          </w:tcPr>
          <w:p w:rsidR="00212C63" w:rsidRPr="00377ECC" w:rsidRDefault="00E807E6" w:rsidP="002908B9">
            <w:pPr>
              <w:pStyle w:val="ListParagraph"/>
              <w:ind w:left="0"/>
              <w:rPr>
                <w:rFonts w:cs="Arial"/>
                <w:color w:val="FFFFFF" w:themeColor="background1"/>
                <w:sz w:val="20"/>
                <w:szCs w:val="20"/>
                <w:lang w:val="en-GB"/>
              </w:rPr>
            </w:pPr>
            <w:r w:rsidRPr="00377ECC">
              <w:rPr>
                <w:rFonts w:cs="Arial"/>
                <w:sz w:val="20"/>
                <w:szCs w:val="20"/>
                <w:lang w:val="en-GB"/>
              </w:rPr>
              <w:t>Description of actions taken to ensure compliance</w:t>
            </w:r>
          </w:p>
        </w:tc>
        <w:tc>
          <w:tcPr>
            <w:tcW w:w="3969" w:type="dxa"/>
            <w:shd w:val="clear" w:color="auto" w:fill="17365D" w:themeFill="text2" w:themeFillShade="BF"/>
          </w:tcPr>
          <w:p w:rsidR="00212C63" w:rsidRPr="00377ECC" w:rsidRDefault="00E807E6" w:rsidP="002908B9">
            <w:pPr>
              <w:pStyle w:val="ListParagraph"/>
              <w:ind w:left="0"/>
              <w:rPr>
                <w:rFonts w:cs="Arial"/>
                <w:color w:val="FFFFFF" w:themeColor="background1"/>
                <w:sz w:val="20"/>
                <w:szCs w:val="20"/>
                <w:lang w:val="en-GB"/>
              </w:rPr>
            </w:pPr>
            <w:r w:rsidRPr="00377ECC">
              <w:rPr>
                <w:rFonts w:cs="Arial"/>
                <w:sz w:val="20"/>
                <w:szCs w:val="20"/>
                <w:lang w:val="en-GB"/>
              </w:rPr>
              <w:t>Justification for partial compliance or non-compliance</w:t>
            </w:r>
          </w:p>
        </w:tc>
      </w:tr>
      <w:tr w:rsidR="00212C63" w:rsidRPr="00377ECC" w:rsidTr="00960878">
        <w:tc>
          <w:tcPr>
            <w:tcW w:w="2376" w:type="dxa"/>
            <w:shd w:val="clear" w:color="auto" w:fill="1F497D" w:themeFill="text2"/>
          </w:tcPr>
          <w:p w:rsidR="00212C63" w:rsidRPr="00377ECC" w:rsidRDefault="00212C63" w:rsidP="000B26E2">
            <w:pPr>
              <w:pStyle w:val="ListParagraph"/>
              <w:ind w:left="0"/>
              <w:rPr>
                <w:rFonts w:cs="Arial"/>
                <w:b/>
                <w:color w:val="FFFFFF" w:themeColor="background1"/>
                <w:sz w:val="20"/>
                <w:szCs w:val="20"/>
                <w:lang w:val="en-GB"/>
              </w:rPr>
            </w:pPr>
            <w:r w:rsidRPr="00377ECC">
              <w:rPr>
                <w:rFonts w:cs="Arial"/>
                <w:b/>
                <w:color w:val="FFFFFF" w:themeColor="background1"/>
                <w:sz w:val="20"/>
                <w:szCs w:val="20"/>
                <w:lang w:val="en-GB"/>
              </w:rPr>
              <w:t>Recommendation A</w:t>
            </w:r>
          </w:p>
        </w:tc>
        <w:tc>
          <w:tcPr>
            <w:tcW w:w="3685" w:type="dxa"/>
          </w:tcPr>
          <w:p w:rsidR="00212C63" w:rsidRPr="00377ECC" w:rsidRDefault="00212C63" w:rsidP="002908B9">
            <w:pPr>
              <w:pStyle w:val="ListParagraph"/>
              <w:ind w:left="0"/>
              <w:rPr>
                <w:rFonts w:cs="Arial"/>
                <w:b/>
                <w:color w:val="FFFFFF" w:themeColor="background1"/>
                <w:sz w:val="20"/>
                <w:szCs w:val="20"/>
                <w:lang w:val="en-GB"/>
              </w:rPr>
            </w:pPr>
          </w:p>
        </w:tc>
        <w:tc>
          <w:tcPr>
            <w:tcW w:w="3686" w:type="dxa"/>
          </w:tcPr>
          <w:p w:rsidR="00212C63" w:rsidRPr="00377ECC" w:rsidRDefault="00212C63" w:rsidP="002908B9">
            <w:pPr>
              <w:pStyle w:val="ListParagraph"/>
              <w:ind w:left="0"/>
              <w:rPr>
                <w:rFonts w:cs="Arial"/>
                <w:b/>
                <w:color w:val="FFFFFF" w:themeColor="background1"/>
                <w:sz w:val="20"/>
                <w:szCs w:val="20"/>
                <w:lang w:val="en-GB"/>
              </w:rPr>
            </w:pPr>
          </w:p>
        </w:tc>
        <w:tc>
          <w:tcPr>
            <w:tcW w:w="3969" w:type="dxa"/>
          </w:tcPr>
          <w:p w:rsidR="00212C63" w:rsidRPr="00377ECC" w:rsidRDefault="00212C63" w:rsidP="002908B9">
            <w:pPr>
              <w:pStyle w:val="ListParagraph"/>
              <w:ind w:left="0"/>
              <w:rPr>
                <w:rFonts w:cs="Arial"/>
                <w:b/>
                <w:color w:val="FFFFFF" w:themeColor="background1"/>
                <w:sz w:val="20"/>
                <w:szCs w:val="20"/>
                <w:lang w:val="en-GB"/>
              </w:rPr>
            </w:pPr>
          </w:p>
        </w:tc>
      </w:tr>
      <w:tr w:rsidR="00212C63" w:rsidRPr="00377ECC" w:rsidTr="00960878">
        <w:tc>
          <w:tcPr>
            <w:tcW w:w="2376" w:type="dxa"/>
            <w:shd w:val="clear" w:color="auto" w:fill="1F497D" w:themeFill="text2"/>
          </w:tcPr>
          <w:p w:rsidR="00212C63" w:rsidRPr="00377ECC" w:rsidRDefault="00212C63" w:rsidP="000B26E2">
            <w:pPr>
              <w:pStyle w:val="ListParagraph"/>
              <w:ind w:left="0"/>
              <w:rPr>
                <w:rFonts w:cs="Arial"/>
                <w:b/>
                <w:color w:val="FFFFFF" w:themeColor="background1"/>
                <w:sz w:val="20"/>
                <w:szCs w:val="20"/>
                <w:lang w:val="en-GB"/>
              </w:rPr>
            </w:pPr>
            <w:r w:rsidRPr="00377ECC">
              <w:rPr>
                <w:rFonts w:cs="Arial"/>
                <w:b/>
                <w:color w:val="FFFFFF" w:themeColor="background1"/>
                <w:sz w:val="20"/>
                <w:szCs w:val="20"/>
                <w:lang w:val="en-GB"/>
              </w:rPr>
              <w:t>Recommendation B</w:t>
            </w:r>
          </w:p>
        </w:tc>
        <w:tc>
          <w:tcPr>
            <w:tcW w:w="3685" w:type="dxa"/>
          </w:tcPr>
          <w:p w:rsidR="00212C63" w:rsidRPr="00377ECC" w:rsidRDefault="00212C63" w:rsidP="002908B9">
            <w:pPr>
              <w:pStyle w:val="ListParagraph"/>
              <w:ind w:left="0"/>
              <w:rPr>
                <w:rFonts w:cs="Arial"/>
                <w:b/>
                <w:color w:val="FFFFFF" w:themeColor="background1"/>
                <w:sz w:val="20"/>
                <w:szCs w:val="20"/>
                <w:lang w:val="en-GB"/>
              </w:rPr>
            </w:pPr>
          </w:p>
        </w:tc>
        <w:tc>
          <w:tcPr>
            <w:tcW w:w="3686" w:type="dxa"/>
          </w:tcPr>
          <w:p w:rsidR="00212C63" w:rsidRPr="00377ECC" w:rsidRDefault="00212C63" w:rsidP="002908B9">
            <w:pPr>
              <w:pStyle w:val="ListParagraph"/>
              <w:ind w:left="0"/>
              <w:rPr>
                <w:rFonts w:cs="Arial"/>
                <w:b/>
                <w:color w:val="FFFFFF" w:themeColor="background1"/>
                <w:sz w:val="20"/>
                <w:szCs w:val="20"/>
                <w:lang w:val="en-GB"/>
              </w:rPr>
            </w:pPr>
          </w:p>
        </w:tc>
        <w:tc>
          <w:tcPr>
            <w:tcW w:w="3969" w:type="dxa"/>
          </w:tcPr>
          <w:p w:rsidR="00212C63" w:rsidRPr="00377ECC" w:rsidRDefault="00212C63" w:rsidP="002908B9">
            <w:pPr>
              <w:pStyle w:val="ListParagraph"/>
              <w:ind w:left="0"/>
              <w:rPr>
                <w:rFonts w:cs="Arial"/>
                <w:b/>
                <w:color w:val="FFFFFF" w:themeColor="background1"/>
                <w:sz w:val="20"/>
                <w:szCs w:val="20"/>
                <w:lang w:val="en-GB"/>
              </w:rPr>
            </w:pPr>
          </w:p>
        </w:tc>
      </w:tr>
    </w:tbl>
    <w:p w:rsidR="000B26E2" w:rsidRPr="00377ECC" w:rsidRDefault="000B26E2" w:rsidP="00DA7FB3">
      <w:pPr>
        <w:pStyle w:val="ListParagraph"/>
        <w:numPr>
          <w:ilvl w:val="0"/>
          <w:numId w:val="9"/>
        </w:numPr>
        <w:spacing w:before="240" w:after="200" w:line="276" w:lineRule="auto"/>
        <w:ind w:left="425" w:hanging="425"/>
        <w:contextualSpacing/>
        <w:rPr>
          <w:rFonts w:cs="Arial"/>
          <w:b/>
          <w:color w:val="1F497D" w:themeColor="text2"/>
          <w:sz w:val="20"/>
          <w:szCs w:val="20"/>
          <w:lang w:val="en-GB"/>
        </w:rPr>
      </w:pPr>
      <w:r w:rsidRPr="00377ECC">
        <w:rPr>
          <w:rFonts w:cs="Arial"/>
          <w:b/>
          <w:color w:val="1F497D" w:themeColor="text2"/>
          <w:sz w:val="20"/>
          <w:szCs w:val="20"/>
          <w:lang w:val="en-GB"/>
        </w:rPr>
        <w:t>Notes</w:t>
      </w:r>
    </w:p>
    <w:p w:rsidR="000B26E2" w:rsidRPr="00377ECC" w:rsidRDefault="000B26E2" w:rsidP="00DA7FB3">
      <w:pPr>
        <w:pStyle w:val="ListParagraph"/>
        <w:numPr>
          <w:ilvl w:val="0"/>
          <w:numId w:val="10"/>
        </w:numPr>
        <w:shd w:val="clear" w:color="auto" w:fill="FFFFFF" w:themeFill="background1"/>
        <w:spacing w:before="60" w:after="60" w:line="340" w:lineRule="auto"/>
        <w:ind w:left="425" w:hanging="425"/>
        <w:contextualSpacing/>
        <w:rPr>
          <w:rFonts w:cs="Arial"/>
          <w:sz w:val="20"/>
          <w:szCs w:val="20"/>
          <w:lang w:val="en-GB"/>
        </w:rPr>
      </w:pPr>
      <w:r w:rsidRPr="00377ECC">
        <w:rPr>
          <w:rFonts w:cs="Arial"/>
          <w:sz w:val="20"/>
          <w:szCs w:val="20"/>
          <w:lang w:val="en-GB"/>
        </w:rPr>
        <w:t>This form is used for the communication required by Article 17(1) of Regulation (EU) No 1092/2010.</w:t>
      </w:r>
    </w:p>
    <w:p w:rsidR="000B26E2" w:rsidRPr="00822119" w:rsidRDefault="000B26E2" w:rsidP="00DA7FB3">
      <w:pPr>
        <w:pStyle w:val="ListParagraph"/>
        <w:numPr>
          <w:ilvl w:val="0"/>
          <w:numId w:val="10"/>
        </w:numPr>
        <w:shd w:val="clear" w:color="auto" w:fill="FFFFFF" w:themeFill="background1"/>
        <w:spacing w:before="60" w:after="60" w:line="340" w:lineRule="auto"/>
        <w:ind w:left="425" w:hanging="425"/>
        <w:contextualSpacing/>
        <w:rPr>
          <w:rFonts w:cs="Arial"/>
          <w:sz w:val="20"/>
          <w:szCs w:val="20"/>
          <w:lang w:val="en-GB"/>
        </w:rPr>
      </w:pPr>
      <w:r w:rsidRPr="00822119">
        <w:rPr>
          <w:rFonts w:cs="Arial"/>
          <w:sz w:val="20"/>
          <w:szCs w:val="20"/>
          <w:lang w:val="en-GB"/>
        </w:rPr>
        <w:t xml:space="preserve">Each addressee should submit the completed form to the ESRB via the ESRB Secretariat electronically via DARWIN in the dedicated folder or by email to </w:t>
      </w:r>
      <w:hyperlink r:id="rId11" w:history="1">
        <w:r w:rsidRPr="00822119">
          <w:rPr>
            <w:rStyle w:val="Hyperlink"/>
            <w:rFonts w:cs="Arial"/>
            <w:sz w:val="20"/>
            <w:szCs w:val="20"/>
            <w:lang w:val="en-GB"/>
          </w:rPr>
          <w:t>notifications@esrb.europa.eu</w:t>
        </w:r>
      </w:hyperlink>
      <w:r w:rsidRPr="00822119">
        <w:rPr>
          <w:rFonts w:cs="Arial"/>
          <w:sz w:val="20"/>
          <w:szCs w:val="20"/>
          <w:lang w:val="en-GB" w:bidi="en-US"/>
        </w:rPr>
        <w:t>.</w:t>
      </w:r>
      <w:r w:rsidRPr="00822119">
        <w:rPr>
          <w:rFonts w:cs="Arial"/>
          <w:sz w:val="20"/>
          <w:szCs w:val="20"/>
          <w:lang w:val="en-GB"/>
        </w:rPr>
        <w:t xml:space="preserve"> (The ESRB Secretariat will arrange for the transmission of the communications to the European Parliament, the Council and the Commission</w:t>
      </w:r>
      <w:r w:rsidRPr="00822119">
        <w:rPr>
          <w:rFonts w:cs="Arial"/>
          <w:sz w:val="20"/>
          <w:szCs w:val="20"/>
          <w:lang w:val="en-GB" w:bidi="en-US"/>
        </w:rPr>
        <w:t>,</w:t>
      </w:r>
      <w:r w:rsidRPr="00822119">
        <w:rPr>
          <w:rFonts w:cs="Arial"/>
          <w:sz w:val="20"/>
          <w:szCs w:val="20"/>
          <w:lang w:val="en-GB"/>
        </w:rPr>
        <w:t xml:space="preserve"> on an aggregated basis</w:t>
      </w:r>
      <w:r w:rsidR="006A5244" w:rsidRPr="00822119">
        <w:rPr>
          <w:rFonts w:cs="Arial"/>
          <w:sz w:val="20"/>
          <w:szCs w:val="20"/>
          <w:lang w:val="en-GB"/>
        </w:rPr>
        <w:t>.</w:t>
      </w:r>
      <w:r w:rsidRPr="00822119">
        <w:rPr>
          <w:rFonts w:cs="Arial"/>
          <w:sz w:val="20"/>
          <w:szCs w:val="20"/>
          <w:lang w:val="en-GB"/>
        </w:rPr>
        <w:t>)</w:t>
      </w:r>
    </w:p>
    <w:p w:rsidR="000B26E2" w:rsidRPr="00377ECC" w:rsidRDefault="000B26E2" w:rsidP="00DA7FB3">
      <w:pPr>
        <w:pStyle w:val="ListParagraph"/>
        <w:numPr>
          <w:ilvl w:val="0"/>
          <w:numId w:val="10"/>
        </w:numPr>
        <w:shd w:val="clear" w:color="auto" w:fill="FFFFFF" w:themeFill="background1"/>
        <w:spacing w:before="60" w:after="60" w:line="340" w:lineRule="auto"/>
        <w:ind w:left="425" w:hanging="425"/>
        <w:contextualSpacing/>
        <w:rPr>
          <w:rFonts w:cs="Arial"/>
          <w:sz w:val="20"/>
          <w:szCs w:val="20"/>
          <w:lang w:val="en-GB"/>
        </w:rPr>
      </w:pPr>
      <w:r w:rsidRPr="00377ECC">
        <w:rPr>
          <w:rFonts w:cs="Arial"/>
          <w:sz w:val="20"/>
          <w:szCs w:val="20"/>
          <w:lang w:val="en-GB"/>
        </w:rPr>
        <w:t xml:space="preserve">Addressees are expected to provide </w:t>
      </w:r>
      <w:r w:rsidRPr="00377ECC">
        <w:rPr>
          <w:rFonts w:cs="Arial"/>
          <w:sz w:val="20"/>
          <w:szCs w:val="20"/>
          <w:lang w:val="en-GB" w:bidi="en-US"/>
        </w:rPr>
        <w:t>all relevant information related to the implementation of the recommendation and the criteria for implementation, including information on</w:t>
      </w:r>
      <w:r w:rsidRPr="00377ECC">
        <w:rPr>
          <w:rFonts w:cs="Arial"/>
          <w:sz w:val="20"/>
          <w:szCs w:val="20"/>
          <w:lang w:val="en-GB"/>
        </w:rPr>
        <w:t xml:space="preserve"> the substance and timing of the actions taken. </w:t>
      </w:r>
    </w:p>
    <w:p w:rsidR="00352E02" w:rsidRPr="00377ECC" w:rsidRDefault="000B26E2" w:rsidP="00DA7FB3">
      <w:pPr>
        <w:pStyle w:val="ListParagraph"/>
        <w:numPr>
          <w:ilvl w:val="0"/>
          <w:numId w:val="10"/>
        </w:numPr>
        <w:shd w:val="clear" w:color="auto" w:fill="FFFFFF" w:themeFill="background1"/>
        <w:spacing w:before="60" w:after="60" w:line="340" w:lineRule="auto"/>
        <w:ind w:left="425" w:hanging="425"/>
        <w:contextualSpacing/>
        <w:rPr>
          <w:rFonts w:cs="Arial"/>
          <w:sz w:val="20"/>
          <w:szCs w:val="20"/>
          <w:lang w:val="en-GB"/>
        </w:rPr>
      </w:pPr>
      <w:r w:rsidRPr="00377ECC">
        <w:rPr>
          <w:rFonts w:cs="Arial"/>
          <w:sz w:val="20"/>
          <w:szCs w:val="20"/>
          <w:lang w:val="en-GB"/>
        </w:rPr>
        <w:t xml:space="preserve">If an addressee only partially complies, it should provide a full explanation of the extent of non-compliance, as well as other details of partial compliance. The explanation should specify clearly the relevant parts of the recommendation which the addressees do not comply with. </w:t>
      </w:r>
    </w:p>
    <w:sectPr w:rsidR="00352E02" w:rsidRPr="00377ECC" w:rsidSect="002D1AF4">
      <w:headerReference w:type="default" r:id="rId12"/>
      <w:footerReference w:type="default" r:id="rId13"/>
      <w:headerReference w:type="first" r:id="rId14"/>
      <w:pgSz w:w="16840" w:h="11907" w:orient="landscape" w:code="9"/>
      <w:pgMar w:top="1440" w:right="1440" w:bottom="1440" w:left="1440" w:header="567" w:footer="567" w:gutter="0"/>
      <w:pgNumType w:start="1"/>
      <w:cols w:space="285"/>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6980DC2" w16cid:durableId="226E67F1"/>
  <w16cid:commentId w16cid:paraId="24C78152" w16cid:durableId="226D2F8C"/>
  <w16cid:commentId w16cid:paraId="0DD51BEC" w16cid:durableId="226E6415"/>
  <w16cid:commentId w16cid:paraId="608D2600" w16cid:durableId="226CF567"/>
  <w16cid:commentId w16cid:paraId="267C38CE" w16cid:durableId="226CF568"/>
  <w16cid:commentId w16cid:paraId="6F40C461" w16cid:durableId="226CF569"/>
  <w16cid:commentId w16cid:paraId="46DED697" w16cid:durableId="226E674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343E" w:rsidRDefault="0035343E">
      <w:r>
        <w:separator/>
      </w:r>
    </w:p>
  </w:endnote>
  <w:endnote w:type="continuationSeparator" w:id="0">
    <w:p w:rsidR="0035343E" w:rsidRDefault="0035343E">
      <w:r>
        <w:continuationSeparator/>
      </w:r>
    </w:p>
  </w:endnote>
  <w:endnote w:type="continuationNotice" w:id="1">
    <w:p w:rsidR="0035343E" w:rsidRDefault="003534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Raavi">
    <w:panose1 w:val="020B0502040204020203"/>
    <w:charset w:val="00"/>
    <w:family w:val="swiss"/>
    <w:pitch w:val="variable"/>
    <w:sig w:usb0="0002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TFrutiger Next CondLight">
    <w:altName w:val="Impact"/>
    <w:panose1 w:val="00000000000000000000"/>
    <w:charset w:val="00"/>
    <w:family w:val="auto"/>
    <w:notTrueType/>
    <w:pitch w:val="variable"/>
    <w:sig w:usb0="00000003" w:usb1="00000000" w:usb2="00000000" w:usb3="00000000" w:csb0="00000001" w:csb1="00000000"/>
  </w:font>
  <w:font w:name="StarSymbol">
    <w:altName w:val="Times New Roman"/>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Helvetica Linotype">
    <w:altName w:val="Helvetica"/>
    <w:panose1 w:val="00000000000000000000"/>
    <w:charset w:val="00"/>
    <w:family w:val="swiss"/>
    <w:notTrueType/>
    <w:pitch w:val="default"/>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Sendnya">
    <w:altName w:val="Courier"/>
    <w:panose1 w:val="00000400000000000000"/>
    <w:charset w:val="01"/>
    <w:family w:val="roman"/>
    <w:notTrueType/>
    <w:pitch w:val="variable"/>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2793734"/>
      <w:docPartObj>
        <w:docPartGallery w:val="Page Numbers (Bottom of Page)"/>
        <w:docPartUnique/>
      </w:docPartObj>
    </w:sdtPr>
    <w:sdtEndPr>
      <w:rPr>
        <w:noProof/>
      </w:rPr>
    </w:sdtEndPr>
    <w:sdtContent>
      <w:p w:rsidR="005D798F" w:rsidRPr="002B2F00" w:rsidRDefault="005D798F">
        <w:pPr>
          <w:pStyle w:val="Footer"/>
          <w:jc w:val="right"/>
        </w:pPr>
        <w:r>
          <w:fldChar w:fldCharType="begin"/>
        </w:r>
        <w:r>
          <w:instrText xml:space="preserve"> PAGE   \* MERGEFORMAT </w:instrText>
        </w:r>
        <w:r>
          <w:fldChar w:fldCharType="separate"/>
        </w:r>
        <w:r w:rsidR="0054569F">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343E" w:rsidRDefault="0035343E" w:rsidP="00377ECC">
      <w:pPr>
        <w:spacing w:after="0" w:line="240" w:lineRule="auto"/>
      </w:pPr>
      <w:r>
        <w:separator/>
      </w:r>
    </w:p>
  </w:footnote>
  <w:footnote w:type="continuationSeparator" w:id="0">
    <w:p w:rsidR="0035343E" w:rsidRDefault="0035343E">
      <w:r>
        <w:continuationSeparator/>
      </w:r>
    </w:p>
  </w:footnote>
  <w:footnote w:type="continuationNotice" w:id="1">
    <w:p w:rsidR="0035343E" w:rsidRDefault="0035343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98F" w:rsidRPr="00BA1E46" w:rsidRDefault="002D1AF4" w:rsidP="00377ECC">
    <w:pPr>
      <w:tabs>
        <w:tab w:val="right" w:pos="9072"/>
      </w:tabs>
      <w:spacing w:after="0" w:line="240" w:lineRule="auto"/>
      <w:jc w:val="right"/>
      <w:rPr>
        <w:lang w:val="en-GB"/>
      </w:rPr>
    </w:pPr>
    <w:r>
      <w:rPr>
        <w:b/>
        <w:sz w:val="20"/>
        <w:szCs w:val="20"/>
        <w:lang w:val="en-GB"/>
      </w:rPr>
      <w:t>E</w:t>
    </w:r>
    <w:r w:rsidR="00377ECC">
      <w:rPr>
        <w:b/>
        <w:sz w:val="20"/>
        <w:szCs w:val="20"/>
        <w:lang w:val="en-GB"/>
      </w:rPr>
      <w:t>CB-PUBLIC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18C" w:rsidRDefault="0063618C" w:rsidP="0063618C">
    <w:pPr>
      <w:tabs>
        <w:tab w:val="right" w:pos="9072"/>
      </w:tabs>
      <w:spacing w:after="0" w:line="240" w:lineRule="auto"/>
      <w:jc w:val="right"/>
      <w:rPr>
        <w:b/>
        <w:sz w:val="20"/>
        <w:szCs w:val="20"/>
      </w:rPr>
    </w:pPr>
    <w:r>
      <w:rPr>
        <w:b/>
        <w:sz w:val="20"/>
        <w:szCs w:val="20"/>
      </w:rPr>
      <w:tab/>
    </w:r>
    <w:r w:rsidRPr="00D17DD6">
      <w:rPr>
        <w:noProof/>
        <w:lang w:val="en-GB" w:eastAsia="en-GB" w:bidi="ar-SA"/>
      </w:rPr>
      <w:drawing>
        <wp:inline distT="0" distB="0" distL="0" distR="0" wp14:anchorId="58D52A17" wp14:editId="04BC9C49">
          <wp:extent cx="2076450" cy="3714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6450" cy="371475"/>
                  </a:xfrm>
                  <a:prstGeom prst="rect">
                    <a:avLst/>
                  </a:prstGeom>
                  <a:noFill/>
                  <a:ln>
                    <a:noFill/>
                  </a:ln>
                </pic:spPr>
              </pic:pic>
            </a:graphicData>
          </a:graphic>
        </wp:inline>
      </w:drawing>
    </w:r>
  </w:p>
  <w:p w:rsidR="0063618C" w:rsidRDefault="0063618C" w:rsidP="0063618C">
    <w:pPr>
      <w:tabs>
        <w:tab w:val="right" w:pos="9072"/>
      </w:tabs>
      <w:spacing w:after="0" w:line="240" w:lineRule="auto"/>
      <w:jc w:val="right"/>
      <w:rPr>
        <w:b/>
        <w:sz w:val="20"/>
        <w:szCs w:val="20"/>
      </w:rPr>
    </w:pPr>
  </w:p>
  <w:p w:rsidR="0063618C" w:rsidRPr="0063618C" w:rsidRDefault="0063618C" w:rsidP="00377ECC">
    <w:pPr>
      <w:tabs>
        <w:tab w:val="right" w:pos="9072"/>
      </w:tabs>
      <w:spacing w:after="0" w:line="240" w:lineRule="auto"/>
      <w:rPr>
        <w:b/>
        <w:sz w:val="20"/>
        <w:szCs w:val="20"/>
      </w:rPr>
    </w:pPr>
    <w:r w:rsidRPr="005D5757">
      <w:rPr>
        <w:sz w:val="20"/>
        <w:szCs w:val="20"/>
      </w:rPr>
      <w:t>EN</w:t>
    </w:r>
    <w:r>
      <w:rPr>
        <w:b/>
        <w:sz w:val="20"/>
        <w:szCs w:val="20"/>
      </w:rPr>
      <w:tab/>
    </w:r>
    <w:r w:rsidR="00186EFC">
      <w:rPr>
        <w:b/>
        <w:sz w:val="20"/>
        <w:szCs w:val="20"/>
      </w:rPr>
      <w:tab/>
    </w:r>
    <w:r w:rsidR="00186EFC">
      <w:rPr>
        <w:b/>
        <w:sz w:val="20"/>
        <w:szCs w:val="20"/>
      </w:rPr>
      <w:tab/>
    </w:r>
    <w:r w:rsidR="00186EFC">
      <w:rPr>
        <w:b/>
        <w:sz w:val="20"/>
        <w:szCs w:val="20"/>
      </w:rPr>
      <w:tab/>
    </w:r>
    <w:r w:rsidR="00186EFC">
      <w:rPr>
        <w:b/>
        <w:sz w:val="20"/>
        <w:szCs w:val="20"/>
      </w:rPr>
      <w:tab/>
    </w:r>
    <w:r w:rsidR="00186EFC">
      <w:rPr>
        <w:b/>
        <w:sz w:val="20"/>
        <w:szCs w:val="20"/>
      </w:rPr>
      <w:tab/>
    </w:r>
    <w:r w:rsidR="00186EFC">
      <w:rPr>
        <w:b/>
        <w:sz w:val="20"/>
        <w:szCs w:val="20"/>
      </w:rPr>
      <w:tab/>
    </w:r>
    <w:r w:rsidR="00186EFC">
      <w:rPr>
        <w:b/>
        <w:sz w:val="20"/>
        <w:szCs w:val="20"/>
      </w:rPr>
      <w:tab/>
    </w:r>
    <w:r w:rsidR="00186EFC">
      <w:rPr>
        <w:b/>
        <w:sz w:val="20"/>
        <w:szCs w:val="20"/>
      </w:rPr>
      <w:tab/>
    </w:r>
    <w:r w:rsidR="00186EFC">
      <w:rPr>
        <w:b/>
        <w:sz w:val="20"/>
        <w:szCs w:val="20"/>
      </w:rPr>
      <w:tab/>
    </w:r>
    <w:r w:rsidR="00186EFC">
      <w:rPr>
        <w:b/>
        <w:sz w:val="20"/>
        <w:szCs w:val="20"/>
      </w:rPr>
      <w:tab/>
      <w:t xml:space="preserve">  </w:t>
    </w:r>
    <w:r>
      <w:rPr>
        <w:b/>
        <w:sz w:val="20"/>
        <w:szCs w:val="20"/>
      </w:rPr>
      <w:t>ECB-PUBLIC</w:t>
    </w:r>
  </w:p>
  <w:p w:rsidR="005D798F" w:rsidRPr="009E6284" w:rsidRDefault="005D798F" w:rsidP="0063618C">
    <w:pPr>
      <w:tabs>
        <w:tab w:val="right" w:pos="9072"/>
      </w:tabs>
      <w:spacing w:after="0" w:line="240" w:lineRule="auto"/>
      <w:rPr>
        <w:b/>
        <w:sz w:val="20"/>
        <w:szCs w:val="20"/>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24272"/>
    <w:multiLevelType w:val="hybridMultilevel"/>
    <w:tmpl w:val="5806551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D7E7E43"/>
    <w:multiLevelType w:val="hybridMultilevel"/>
    <w:tmpl w:val="06042694"/>
    <w:lvl w:ilvl="0" w:tplc="0809000F">
      <w:start w:val="1"/>
      <w:numFmt w:val="decimal"/>
      <w:lvlText w:val="%1."/>
      <w:lvlJc w:val="left"/>
      <w:pPr>
        <w:ind w:left="360" w:hanging="360"/>
      </w:pPr>
    </w:lvl>
    <w:lvl w:ilvl="1" w:tplc="2D986F54">
      <w:start w:val="1"/>
      <w:numFmt w:val="lowerLetter"/>
      <w:lvlText w:val="(%2)"/>
      <w:lvlJc w:val="left"/>
      <w:pPr>
        <w:ind w:left="1080" w:hanging="360"/>
      </w:pPr>
      <w:rPr>
        <w:rFonts w:hint="default"/>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2E873F25"/>
    <w:multiLevelType w:val="multilevel"/>
    <w:tmpl w:val="5F944EAA"/>
    <w:styleLink w:val="StyleNumbered"/>
    <w:lvl w:ilvl="0">
      <w:start w:val="1"/>
      <w:numFmt w:val="decimal"/>
      <w:lvlText w:val="%1."/>
      <w:lvlJc w:val="left"/>
      <w:pPr>
        <w:tabs>
          <w:tab w:val="num" w:pos="284"/>
        </w:tabs>
        <w:ind w:left="284" w:hanging="284"/>
      </w:pPr>
      <w:rPr>
        <w:rFonts w:ascii="Arial" w:hAnsi="Arial" w:cs="Raavi" w:hint="default"/>
        <w:sz w:val="22"/>
        <w:szCs w:val="24"/>
      </w:rPr>
    </w:lvl>
    <w:lvl w:ilvl="1">
      <w:start w:val="1"/>
      <w:numFmt w:val="lowerLetter"/>
      <w:lvlText w:val="%2."/>
      <w:lvlJc w:val="left"/>
      <w:pPr>
        <w:tabs>
          <w:tab w:val="num" w:pos="567"/>
        </w:tabs>
        <w:ind w:left="567" w:hanging="283"/>
      </w:pPr>
      <w:rPr>
        <w:rFonts w:hint="default"/>
      </w:rPr>
    </w:lvl>
    <w:lvl w:ilvl="2">
      <w:start w:val="1"/>
      <w:numFmt w:val="lowerRoman"/>
      <w:lvlText w:val="%3."/>
      <w:lvlJc w:val="right"/>
      <w:pPr>
        <w:tabs>
          <w:tab w:val="num" w:pos="964"/>
        </w:tabs>
        <w:ind w:left="964" w:hanging="284"/>
      </w:pPr>
      <w:rPr>
        <w:rFonts w:hint="default"/>
      </w:rPr>
    </w:lvl>
    <w:lvl w:ilvl="3">
      <w:start w:val="1"/>
      <w:numFmt w:val="decimal"/>
      <w:lvlText w:val="%4."/>
      <w:lvlJc w:val="left"/>
      <w:pPr>
        <w:tabs>
          <w:tab w:val="num" w:pos="1134"/>
        </w:tabs>
        <w:ind w:left="1134" w:hanging="283"/>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nsid w:val="2F737DC0"/>
    <w:multiLevelType w:val="hybridMultilevel"/>
    <w:tmpl w:val="E2EAECE4"/>
    <w:lvl w:ilvl="0" w:tplc="7BD04D0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nsid w:val="3019742B"/>
    <w:multiLevelType w:val="hybridMultilevel"/>
    <w:tmpl w:val="406E342C"/>
    <w:lvl w:ilvl="0" w:tplc="F252C2AE">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5">
    <w:nsid w:val="31025ACF"/>
    <w:multiLevelType w:val="multilevel"/>
    <w:tmpl w:val="D79648E8"/>
    <w:styleLink w:val="ESRBBulletlist"/>
    <w:lvl w:ilvl="0">
      <w:start w:val="1"/>
      <w:numFmt w:val="bullet"/>
      <w:pStyle w:val="ListBullet"/>
      <w:lvlText w:val=""/>
      <w:lvlJc w:val="left"/>
      <w:pPr>
        <w:tabs>
          <w:tab w:val="num" w:pos="425"/>
        </w:tabs>
        <w:ind w:left="425" w:hanging="425"/>
      </w:pPr>
      <w:rPr>
        <w:rFonts w:ascii="Symbol" w:hAnsi="Symbol" w:hint="default"/>
      </w:rPr>
    </w:lvl>
    <w:lvl w:ilvl="1">
      <w:start w:val="1"/>
      <w:numFmt w:val="bullet"/>
      <w:pStyle w:val="ListBullet2"/>
      <w:lvlText w:val=""/>
      <w:lvlJc w:val="left"/>
      <w:pPr>
        <w:tabs>
          <w:tab w:val="num" w:pos="2695"/>
        </w:tabs>
        <w:ind w:left="2695" w:hanging="426"/>
      </w:pPr>
      <w:rPr>
        <w:rFonts w:ascii="Symbol" w:hAnsi="Symbol" w:hint="default"/>
        <w:color w:val="auto"/>
      </w:rPr>
    </w:lvl>
    <w:lvl w:ilvl="2">
      <w:start w:val="1"/>
      <w:numFmt w:val="bullet"/>
      <w:pStyle w:val="ListBullet3"/>
      <w:lvlText w:val=""/>
      <w:lvlJc w:val="left"/>
      <w:pPr>
        <w:tabs>
          <w:tab w:val="num" w:pos="1276"/>
        </w:tabs>
        <w:ind w:left="1276" w:hanging="425"/>
      </w:pPr>
      <w:rPr>
        <w:rFonts w:ascii="Symbol" w:hAnsi="Symbol" w:hint="default"/>
        <w:color w:val="auto"/>
      </w:rPr>
    </w:lvl>
    <w:lvl w:ilvl="3">
      <w:start w:val="1"/>
      <w:numFmt w:val="bullet"/>
      <w:pStyle w:val="Box-ListBullet1"/>
      <w:lvlText w:val=""/>
      <w:lvlJc w:val="left"/>
      <w:pPr>
        <w:tabs>
          <w:tab w:val="num" w:pos="425"/>
        </w:tabs>
        <w:ind w:left="425" w:hanging="425"/>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38393355"/>
    <w:multiLevelType w:val="hybridMultilevel"/>
    <w:tmpl w:val="966C117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A4B111F"/>
    <w:multiLevelType w:val="hybridMultilevel"/>
    <w:tmpl w:val="0726AA84"/>
    <w:lvl w:ilvl="0" w:tplc="E7264FC6">
      <w:start w:val="1"/>
      <w:numFmt w:val="lowerLetter"/>
      <w:lvlText w:val="(%1)"/>
      <w:lvlJc w:val="left"/>
      <w:pPr>
        <w:ind w:left="927" w:hanging="360"/>
      </w:pPr>
      <w:rPr>
        <w:rFonts w:hint="default"/>
      </w:rPr>
    </w:lvl>
    <w:lvl w:ilvl="1" w:tplc="0809000F">
      <w:start w:val="1"/>
      <w:numFmt w:val="decimal"/>
      <w:lvlText w:val="%2."/>
      <w:lvlJc w:val="left"/>
      <w:pPr>
        <w:ind w:left="1647" w:hanging="360"/>
      </w:pPr>
    </w:lvl>
    <w:lvl w:ilvl="2" w:tplc="0809001B">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8">
    <w:nsid w:val="3E341FD2"/>
    <w:multiLevelType w:val="multilevel"/>
    <w:tmpl w:val="1100A932"/>
    <w:lvl w:ilvl="0">
      <w:start w:val="1"/>
      <w:numFmt w:val="bullet"/>
      <w:pStyle w:val="Bulletpoints"/>
      <w:lvlText w:val="•"/>
      <w:lvlJc w:val="left"/>
      <w:pPr>
        <w:tabs>
          <w:tab w:val="num" w:pos="284"/>
        </w:tabs>
        <w:ind w:left="284" w:hanging="284"/>
      </w:pPr>
      <w:rPr>
        <w:rFonts w:ascii="LTFrutiger Next CondLight" w:hAnsi="LTFrutiger Next CondLight" w:hint="default"/>
        <w:color w:val="003399"/>
        <w:sz w:val="18"/>
      </w:rPr>
    </w:lvl>
    <w:lvl w:ilvl="1">
      <w:start w:val="1"/>
      <w:numFmt w:val="bullet"/>
      <w:lvlText w:val="-"/>
      <w:lvlJc w:val="left"/>
      <w:pPr>
        <w:tabs>
          <w:tab w:val="num" w:pos="567"/>
        </w:tabs>
        <w:ind w:left="567" w:hanging="283"/>
      </w:pPr>
      <w:rPr>
        <w:rFonts w:ascii="Arial" w:hAnsi="Arial" w:hint="default"/>
        <w:color w:val="003399"/>
        <w:sz w:val="22"/>
      </w:rPr>
    </w:lvl>
    <w:lvl w:ilvl="2">
      <w:start w:val="1"/>
      <w:numFmt w:val="bullet"/>
      <w:lvlText w:val="-"/>
      <w:lvlJc w:val="left"/>
      <w:pPr>
        <w:tabs>
          <w:tab w:val="num" w:pos="851"/>
        </w:tabs>
        <w:ind w:left="851" w:hanging="284"/>
      </w:pPr>
      <w:rPr>
        <w:rFonts w:ascii="Arial" w:hAnsi="Arial" w:hint="default"/>
        <w:color w:val="auto"/>
        <w:sz w:val="18"/>
      </w:rPr>
    </w:lvl>
    <w:lvl w:ilvl="3">
      <w:start w:val="1"/>
      <w:numFmt w:val="bullet"/>
      <w:lvlText w:val=""/>
      <w:lvlJc w:val="left"/>
      <w:pPr>
        <w:tabs>
          <w:tab w:val="num" w:pos="1800"/>
        </w:tabs>
        <w:ind w:left="1800" w:hanging="360"/>
      </w:pPr>
      <w:rPr>
        <w:rFonts w:ascii="Wingdings" w:hAnsi="Wingdings" w:cs="StarSymbol" w:hint="default"/>
        <w:sz w:val="18"/>
        <w:szCs w:val="18"/>
      </w:rPr>
    </w:lvl>
    <w:lvl w:ilvl="4">
      <w:start w:val="1"/>
      <w:numFmt w:val="bullet"/>
      <w:lvlText w:val=""/>
      <w:lvlJc w:val="left"/>
      <w:pPr>
        <w:tabs>
          <w:tab w:val="num" w:pos="2160"/>
        </w:tabs>
        <w:ind w:left="2160" w:hanging="360"/>
      </w:pPr>
      <w:rPr>
        <w:rFonts w:ascii="Wingdings 2" w:hAnsi="Wingdings 2" w:cs="StarSymbol" w:hint="default"/>
        <w:sz w:val="18"/>
        <w:szCs w:val="18"/>
      </w:rPr>
    </w:lvl>
    <w:lvl w:ilvl="5">
      <w:start w:val="1"/>
      <w:numFmt w:val="bullet"/>
      <w:lvlText w:val="■"/>
      <w:lvlJc w:val="left"/>
      <w:pPr>
        <w:tabs>
          <w:tab w:val="num" w:pos="2520"/>
        </w:tabs>
        <w:ind w:left="2520" w:hanging="360"/>
      </w:pPr>
      <w:rPr>
        <w:rFonts w:ascii="StarSymbol" w:hAnsi="StarSymbol" w:cs="StarSymbol" w:hint="default"/>
        <w:sz w:val="18"/>
        <w:szCs w:val="18"/>
      </w:rPr>
    </w:lvl>
    <w:lvl w:ilvl="6">
      <w:start w:val="1"/>
      <w:numFmt w:val="bullet"/>
      <w:lvlText w:val=""/>
      <w:lvlJc w:val="left"/>
      <w:pPr>
        <w:tabs>
          <w:tab w:val="num" w:pos="2880"/>
        </w:tabs>
        <w:ind w:left="2880" w:hanging="360"/>
      </w:pPr>
      <w:rPr>
        <w:rFonts w:ascii="Wingdings" w:hAnsi="Wingdings" w:cs="StarSymbol" w:hint="default"/>
        <w:sz w:val="18"/>
        <w:szCs w:val="18"/>
      </w:rPr>
    </w:lvl>
    <w:lvl w:ilvl="7">
      <w:start w:val="1"/>
      <w:numFmt w:val="bullet"/>
      <w:lvlText w:val=""/>
      <w:lvlJc w:val="left"/>
      <w:pPr>
        <w:tabs>
          <w:tab w:val="num" w:pos="3240"/>
        </w:tabs>
        <w:ind w:left="3240" w:hanging="360"/>
      </w:pPr>
      <w:rPr>
        <w:rFonts w:ascii="Wingdings 2" w:hAnsi="Wingdings 2" w:cs="StarSymbol" w:hint="default"/>
        <w:sz w:val="18"/>
        <w:szCs w:val="18"/>
      </w:rPr>
    </w:lvl>
    <w:lvl w:ilvl="8">
      <w:start w:val="1"/>
      <w:numFmt w:val="bullet"/>
      <w:lvlText w:val="■"/>
      <w:lvlJc w:val="left"/>
      <w:pPr>
        <w:tabs>
          <w:tab w:val="num" w:pos="3600"/>
        </w:tabs>
        <w:ind w:left="3600" w:hanging="360"/>
      </w:pPr>
      <w:rPr>
        <w:rFonts w:ascii="StarSymbol" w:hAnsi="StarSymbol" w:cs="StarSymbol" w:hint="default"/>
        <w:sz w:val="18"/>
        <w:szCs w:val="18"/>
      </w:rPr>
    </w:lvl>
  </w:abstractNum>
  <w:abstractNum w:abstractNumId="9">
    <w:nsid w:val="3F351FAC"/>
    <w:multiLevelType w:val="hybridMultilevel"/>
    <w:tmpl w:val="4BECF56C"/>
    <w:lvl w:ilvl="0" w:tplc="AFF027EC">
      <w:start w:val="1"/>
      <w:numFmt w:val="decimal"/>
      <w:lvlText w:val="%1."/>
      <w:lvlJc w:val="left"/>
      <w:pPr>
        <w:ind w:left="360" w:hanging="360"/>
      </w:pPr>
      <w:rPr>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nsid w:val="43C51782"/>
    <w:multiLevelType w:val="hybridMultilevel"/>
    <w:tmpl w:val="53AA2A86"/>
    <w:lvl w:ilvl="0" w:tplc="268634F0">
      <w:start w:val="1"/>
      <w:numFmt w:val="decimal"/>
      <w:lvlText w:val="%1."/>
      <w:lvlJc w:val="left"/>
      <w:pPr>
        <w:ind w:left="644"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55AD0A9C"/>
    <w:multiLevelType w:val="hybridMultilevel"/>
    <w:tmpl w:val="D29677FE"/>
    <w:lvl w:ilvl="0" w:tplc="D7F43538">
      <w:start w:val="1"/>
      <w:numFmt w:val="decimal"/>
      <w:lvlText w:val="(%1)"/>
      <w:lvlJc w:val="left"/>
      <w:pPr>
        <w:ind w:left="644" w:hanging="360"/>
      </w:pPr>
      <w:rPr>
        <w:rFonts w:hint="default"/>
        <w:b w:val="0"/>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615C5649"/>
    <w:multiLevelType w:val="hybridMultilevel"/>
    <w:tmpl w:val="53AA2A86"/>
    <w:lvl w:ilvl="0" w:tplc="268634F0">
      <w:start w:val="1"/>
      <w:numFmt w:val="decimal"/>
      <w:lvlText w:val="%1."/>
      <w:lvlJc w:val="left"/>
      <w:pPr>
        <w:ind w:left="644"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66B86625"/>
    <w:multiLevelType w:val="multilevel"/>
    <w:tmpl w:val="145A36A6"/>
    <w:lvl w:ilvl="0">
      <w:start w:val="1"/>
      <w:numFmt w:val="decimal"/>
      <w:pStyle w:val="NumHeading1"/>
      <w:lvlText w:val="%1."/>
      <w:lvlJc w:val="left"/>
      <w:pPr>
        <w:tabs>
          <w:tab w:val="num" w:pos="284"/>
        </w:tabs>
        <w:ind w:left="284" w:hanging="284"/>
      </w:pPr>
      <w:rPr>
        <w:rFonts w:hint="default"/>
      </w:rPr>
    </w:lvl>
    <w:lvl w:ilvl="1">
      <w:start w:val="1"/>
      <w:numFmt w:val="decimal"/>
      <w:pStyle w:val="NumHeading2"/>
      <w:lvlText w:val="%1.%2."/>
      <w:lvlJc w:val="left"/>
      <w:pPr>
        <w:tabs>
          <w:tab w:val="num" w:pos="567"/>
        </w:tabs>
        <w:ind w:left="567" w:hanging="567"/>
      </w:pPr>
      <w:rPr>
        <w:rFonts w:hint="default"/>
      </w:rPr>
    </w:lvl>
    <w:lvl w:ilvl="2">
      <w:start w:val="1"/>
      <w:numFmt w:val="decimal"/>
      <w:pStyle w:val="NumHeading3"/>
      <w:lvlText w:val="%1.%2.%3."/>
      <w:lvlJc w:val="left"/>
      <w:pPr>
        <w:tabs>
          <w:tab w:val="num" w:pos="851"/>
        </w:tabs>
        <w:ind w:left="851" w:hanging="851"/>
      </w:pPr>
      <w:rPr>
        <w:rFonts w:hint="default"/>
      </w:rPr>
    </w:lvl>
    <w:lvl w:ilvl="3">
      <w:start w:val="1"/>
      <w:numFmt w:val="decimal"/>
      <w:pStyle w:val="NumHeading4"/>
      <w:lvlText w:val="%1.%2.%3.%4."/>
      <w:lvlJc w:val="left"/>
      <w:pPr>
        <w:tabs>
          <w:tab w:val="num" w:pos="907"/>
        </w:tabs>
        <w:ind w:left="907" w:hanging="907"/>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4">
    <w:nsid w:val="6AA212F6"/>
    <w:multiLevelType w:val="multilevel"/>
    <w:tmpl w:val="D79648E8"/>
    <w:numStyleLink w:val="ESRBBulletlist"/>
  </w:abstractNum>
  <w:abstractNum w:abstractNumId="15">
    <w:nsid w:val="71F51AEC"/>
    <w:multiLevelType w:val="hybridMultilevel"/>
    <w:tmpl w:val="0726AA84"/>
    <w:lvl w:ilvl="0" w:tplc="E7264FC6">
      <w:start w:val="1"/>
      <w:numFmt w:val="lowerLetter"/>
      <w:lvlText w:val="(%1)"/>
      <w:lvlJc w:val="left"/>
      <w:pPr>
        <w:ind w:left="927" w:hanging="360"/>
      </w:pPr>
      <w:rPr>
        <w:rFonts w:hint="default"/>
      </w:rPr>
    </w:lvl>
    <w:lvl w:ilvl="1" w:tplc="0809000F">
      <w:start w:val="1"/>
      <w:numFmt w:val="decimal"/>
      <w:lvlText w:val="%2."/>
      <w:lvlJc w:val="left"/>
      <w:pPr>
        <w:ind w:left="1647" w:hanging="360"/>
      </w:pPr>
    </w:lvl>
    <w:lvl w:ilvl="2" w:tplc="0809001B">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num w:numId="1">
    <w:abstractNumId w:val="8"/>
  </w:num>
  <w:num w:numId="2">
    <w:abstractNumId w:val="2"/>
  </w:num>
  <w:num w:numId="3">
    <w:abstractNumId w:val="13"/>
  </w:num>
  <w:num w:numId="4">
    <w:abstractNumId w:val="11"/>
  </w:num>
  <w:num w:numId="5">
    <w:abstractNumId w:val="6"/>
  </w:num>
  <w:num w:numId="6">
    <w:abstractNumId w:val="12"/>
  </w:num>
  <w:num w:numId="7">
    <w:abstractNumId w:val="5"/>
  </w:num>
  <w:num w:numId="8">
    <w:abstractNumId w:val="14"/>
    <w:lvlOverride w:ilvl="3">
      <w:lvl w:ilvl="3">
        <w:start w:val="1"/>
        <w:numFmt w:val="bullet"/>
        <w:pStyle w:val="Box-ListBullet1"/>
        <w:lvlText w:val=""/>
        <w:lvlJc w:val="left"/>
        <w:pPr>
          <w:tabs>
            <w:tab w:val="num" w:pos="425"/>
          </w:tabs>
          <w:ind w:left="425" w:hanging="425"/>
        </w:pPr>
        <w:rPr>
          <w:rFonts w:ascii="Symbol" w:hAnsi="Symbol" w:hint="default"/>
          <w:lang w:val="en-US"/>
        </w:rPr>
      </w:lvl>
    </w:lvlOverride>
  </w:num>
  <w:num w:numId="9">
    <w:abstractNumId w:val="0"/>
  </w:num>
  <w:num w:numId="10">
    <w:abstractNumId w:val="3"/>
  </w:num>
  <w:num w:numId="11">
    <w:abstractNumId w:val="1"/>
  </w:num>
  <w:num w:numId="12">
    <w:abstractNumId w:val="15"/>
  </w:num>
  <w:num w:numId="13">
    <w:abstractNumId w:val="9"/>
  </w:num>
  <w:num w:numId="14">
    <w:abstractNumId w:val="10"/>
  </w:num>
  <w:num w:numId="15">
    <w:abstractNumId w:val="4"/>
  </w:num>
  <w:num w:numId="16">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printFractionalCharacterWidth/>
  <w:embedSystemFonts/>
  <w:activeWritingStyle w:appName="MSWord" w:lang="en-GB" w:vendorID="8" w:dllVersion="513" w:checkStyle="1"/>
  <w:activeWritingStyle w:appName="MSWord" w:lang="nl-NL" w:vendorID="1" w:dllVersion="512" w:checkStyle="1"/>
  <w:activeWritingStyle w:appName="MSWord" w:lang="sv-SE" w:vendorID="22" w:dllVersion="513" w:checkStyle="1"/>
  <w:activeWritingStyle w:appName="MSWord" w:lang="it-IT" w:vendorID="3" w:dllVersion="517" w:checkStyle="1"/>
  <w:activeWritingStyle w:appName="MSWord" w:lang="pt-PT" w:vendorID="13" w:dllVersion="513" w:checkStyle="1"/>
  <w:activeWritingStyle w:appName="MSWord" w:lang="pl-PL" w:vendorID="12" w:dllVersion="512" w:checkStyle="1"/>
  <w:activeWritingStyle w:appName="MSWord" w:lang="pt-BR" w:vendorID="13"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36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7747B"/>
    <w:rsid w:val="000010F4"/>
    <w:rsid w:val="00001147"/>
    <w:rsid w:val="00001185"/>
    <w:rsid w:val="00001389"/>
    <w:rsid w:val="000014AD"/>
    <w:rsid w:val="00002146"/>
    <w:rsid w:val="0000251C"/>
    <w:rsid w:val="00002637"/>
    <w:rsid w:val="00002AB1"/>
    <w:rsid w:val="00002C2B"/>
    <w:rsid w:val="00002C2C"/>
    <w:rsid w:val="000036E5"/>
    <w:rsid w:val="00003DDD"/>
    <w:rsid w:val="00003DF6"/>
    <w:rsid w:val="000040F0"/>
    <w:rsid w:val="0000476B"/>
    <w:rsid w:val="00004FCD"/>
    <w:rsid w:val="00005379"/>
    <w:rsid w:val="00005848"/>
    <w:rsid w:val="00006463"/>
    <w:rsid w:val="000071EA"/>
    <w:rsid w:val="00007686"/>
    <w:rsid w:val="00010461"/>
    <w:rsid w:val="0001064F"/>
    <w:rsid w:val="000112A7"/>
    <w:rsid w:val="00011865"/>
    <w:rsid w:val="000119FD"/>
    <w:rsid w:val="00012D9C"/>
    <w:rsid w:val="000134B6"/>
    <w:rsid w:val="0001375B"/>
    <w:rsid w:val="00013BE2"/>
    <w:rsid w:val="0001499E"/>
    <w:rsid w:val="000154FD"/>
    <w:rsid w:val="000154FF"/>
    <w:rsid w:val="0001553E"/>
    <w:rsid w:val="000156C6"/>
    <w:rsid w:val="0001577A"/>
    <w:rsid w:val="00016588"/>
    <w:rsid w:val="00016FA6"/>
    <w:rsid w:val="000175C3"/>
    <w:rsid w:val="00020487"/>
    <w:rsid w:val="000219FF"/>
    <w:rsid w:val="00021B23"/>
    <w:rsid w:val="00021FC4"/>
    <w:rsid w:val="00022034"/>
    <w:rsid w:val="00022974"/>
    <w:rsid w:val="00022E87"/>
    <w:rsid w:val="00024CC6"/>
    <w:rsid w:val="00024D08"/>
    <w:rsid w:val="0002547B"/>
    <w:rsid w:val="0002610F"/>
    <w:rsid w:val="000261F6"/>
    <w:rsid w:val="00026A3D"/>
    <w:rsid w:val="00026D26"/>
    <w:rsid w:val="00026D76"/>
    <w:rsid w:val="00026F83"/>
    <w:rsid w:val="000271BD"/>
    <w:rsid w:val="00027346"/>
    <w:rsid w:val="00027AB7"/>
    <w:rsid w:val="00027C20"/>
    <w:rsid w:val="00030BEE"/>
    <w:rsid w:val="00030F89"/>
    <w:rsid w:val="00031794"/>
    <w:rsid w:val="00032108"/>
    <w:rsid w:val="000321E8"/>
    <w:rsid w:val="00032A94"/>
    <w:rsid w:val="000331D4"/>
    <w:rsid w:val="00033A33"/>
    <w:rsid w:val="0003455E"/>
    <w:rsid w:val="00034938"/>
    <w:rsid w:val="0003580A"/>
    <w:rsid w:val="00035DD9"/>
    <w:rsid w:val="000368B5"/>
    <w:rsid w:val="00036B46"/>
    <w:rsid w:val="00036CA5"/>
    <w:rsid w:val="00036F88"/>
    <w:rsid w:val="0003767E"/>
    <w:rsid w:val="00040852"/>
    <w:rsid w:val="00041014"/>
    <w:rsid w:val="000415CA"/>
    <w:rsid w:val="00041FF0"/>
    <w:rsid w:val="000420DB"/>
    <w:rsid w:val="000425A6"/>
    <w:rsid w:val="000437EF"/>
    <w:rsid w:val="0004392F"/>
    <w:rsid w:val="00043952"/>
    <w:rsid w:val="00043C50"/>
    <w:rsid w:val="0004414B"/>
    <w:rsid w:val="00045486"/>
    <w:rsid w:val="00045565"/>
    <w:rsid w:val="000459D6"/>
    <w:rsid w:val="00046100"/>
    <w:rsid w:val="000463BD"/>
    <w:rsid w:val="00046493"/>
    <w:rsid w:val="000466D2"/>
    <w:rsid w:val="00046981"/>
    <w:rsid w:val="00050062"/>
    <w:rsid w:val="00050843"/>
    <w:rsid w:val="00050C08"/>
    <w:rsid w:val="00052037"/>
    <w:rsid w:val="00052047"/>
    <w:rsid w:val="00052851"/>
    <w:rsid w:val="00052F4B"/>
    <w:rsid w:val="00053357"/>
    <w:rsid w:val="000537F3"/>
    <w:rsid w:val="000539BB"/>
    <w:rsid w:val="00053CC7"/>
    <w:rsid w:val="00054979"/>
    <w:rsid w:val="000552A8"/>
    <w:rsid w:val="00055326"/>
    <w:rsid w:val="00056322"/>
    <w:rsid w:val="00056B43"/>
    <w:rsid w:val="00057ADE"/>
    <w:rsid w:val="00057B3C"/>
    <w:rsid w:val="00057FDF"/>
    <w:rsid w:val="000624E4"/>
    <w:rsid w:val="00062A69"/>
    <w:rsid w:val="00062A8E"/>
    <w:rsid w:val="00062EBE"/>
    <w:rsid w:val="00063444"/>
    <w:rsid w:val="00063451"/>
    <w:rsid w:val="0006348D"/>
    <w:rsid w:val="00063C45"/>
    <w:rsid w:val="00063D1A"/>
    <w:rsid w:val="0006490D"/>
    <w:rsid w:val="00064C2A"/>
    <w:rsid w:val="00065050"/>
    <w:rsid w:val="0006599B"/>
    <w:rsid w:val="00066A47"/>
    <w:rsid w:val="00066C1D"/>
    <w:rsid w:val="000671AF"/>
    <w:rsid w:val="00070087"/>
    <w:rsid w:val="00070193"/>
    <w:rsid w:val="000701B7"/>
    <w:rsid w:val="000702C0"/>
    <w:rsid w:val="000705E1"/>
    <w:rsid w:val="00070953"/>
    <w:rsid w:val="0007113F"/>
    <w:rsid w:val="00071189"/>
    <w:rsid w:val="000721B0"/>
    <w:rsid w:val="00072AAA"/>
    <w:rsid w:val="00073033"/>
    <w:rsid w:val="00073A8B"/>
    <w:rsid w:val="00073DCC"/>
    <w:rsid w:val="0007402C"/>
    <w:rsid w:val="00074257"/>
    <w:rsid w:val="00074626"/>
    <w:rsid w:val="000748DF"/>
    <w:rsid w:val="00074921"/>
    <w:rsid w:val="000750BB"/>
    <w:rsid w:val="0007561D"/>
    <w:rsid w:val="00075C71"/>
    <w:rsid w:val="000761A0"/>
    <w:rsid w:val="000765AF"/>
    <w:rsid w:val="000771D6"/>
    <w:rsid w:val="00080DE5"/>
    <w:rsid w:val="00081997"/>
    <w:rsid w:val="00081CAD"/>
    <w:rsid w:val="00082169"/>
    <w:rsid w:val="000825B6"/>
    <w:rsid w:val="00082712"/>
    <w:rsid w:val="00082B62"/>
    <w:rsid w:val="0008305C"/>
    <w:rsid w:val="000840AD"/>
    <w:rsid w:val="000840B4"/>
    <w:rsid w:val="000846B0"/>
    <w:rsid w:val="000849C1"/>
    <w:rsid w:val="00085753"/>
    <w:rsid w:val="00085D3F"/>
    <w:rsid w:val="000868ED"/>
    <w:rsid w:val="00087F35"/>
    <w:rsid w:val="00087F74"/>
    <w:rsid w:val="00090400"/>
    <w:rsid w:val="00092172"/>
    <w:rsid w:val="00092F24"/>
    <w:rsid w:val="00093034"/>
    <w:rsid w:val="000941BE"/>
    <w:rsid w:val="00094B01"/>
    <w:rsid w:val="00094C06"/>
    <w:rsid w:val="00095682"/>
    <w:rsid w:val="00096149"/>
    <w:rsid w:val="0009677B"/>
    <w:rsid w:val="00096959"/>
    <w:rsid w:val="000969E5"/>
    <w:rsid w:val="000972EF"/>
    <w:rsid w:val="000975B1"/>
    <w:rsid w:val="000A06B7"/>
    <w:rsid w:val="000A0989"/>
    <w:rsid w:val="000A0C48"/>
    <w:rsid w:val="000A0CCC"/>
    <w:rsid w:val="000A1402"/>
    <w:rsid w:val="000A1B7A"/>
    <w:rsid w:val="000A2D1E"/>
    <w:rsid w:val="000A3B74"/>
    <w:rsid w:val="000A3D97"/>
    <w:rsid w:val="000A3FCA"/>
    <w:rsid w:val="000A432F"/>
    <w:rsid w:val="000A43B4"/>
    <w:rsid w:val="000A4C70"/>
    <w:rsid w:val="000A535D"/>
    <w:rsid w:val="000A53C7"/>
    <w:rsid w:val="000A5A9F"/>
    <w:rsid w:val="000A5C83"/>
    <w:rsid w:val="000A5E1D"/>
    <w:rsid w:val="000A6D82"/>
    <w:rsid w:val="000A74C2"/>
    <w:rsid w:val="000B036D"/>
    <w:rsid w:val="000B0D8D"/>
    <w:rsid w:val="000B10D0"/>
    <w:rsid w:val="000B118B"/>
    <w:rsid w:val="000B26E2"/>
    <w:rsid w:val="000B29EE"/>
    <w:rsid w:val="000B2AAD"/>
    <w:rsid w:val="000B2C62"/>
    <w:rsid w:val="000B319E"/>
    <w:rsid w:val="000B3450"/>
    <w:rsid w:val="000B4D72"/>
    <w:rsid w:val="000B50C8"/>
    <w:rsid w:val="000B549D"/>
    <w:rsid w:val="000B57BC"/>
    <w:rsid w:val="000B66D4"/>
    <w:rsid w:val="000B722B"/>
    <w:rsid w:val="000B76CC"/>
    <w:rsid w:val="000C0218"/>
    <w:rsid w:val="000C0816"/>
    <w:rsid w:val="000C1156"/>
    <w:rsid w:val="000C17B0"/>
    <w:rsid w:val="000C214E"/>
    <w:rsid w:val="000C2158"/>
    <w:rsid w:val="000C27A6"/>
    <w:rsid w:val="000C2D0A"/>
    <w:rsid w:val="000C38A0"/>
    <w:rsid w:val="000C4087"/>
    <w:rsid w:val="000C43D4"/>
    <w:rsid w:val="000C476E"/>
    <w:rsid w:val="000C56AA"/>
    <w:rsid w:val="000C67B5"/>
    <w:rsid w:val="000C688B"/>
    <w:rsid w:val="000C6897"/>
    <w:rsid w:val="000C6B8C"/>
    <w:rsid w:val="000C7800"/>
    <w:rsid w:val="000C794D"/>
    <w:rsid w:val="000C79EA"/>
    <w:rsid w:val="000D00E8"/>
    <w:rsid w:val="000D0323"/>
    <w:rsid w:val="000D07E7"/>
    <w:rsid w:val="000D08A9"/>
    <w:rsid w:val="000D1446"/>
    <w:rsid w:val="000D1BE3"/>
    <w:rsid w:val="000D203E"/>
    <w:rsid w:val="000D2CC5"/>
    <w:rsid w:val="000D5167"/>
    <w:rsid w:val="000D5845"/>
    <w:rsid w:val="000D5C18"/>
    <w:rsid w:val="000D5D14"/>
    <w:rsid w:val="000D6276"/>
    <w:rsid w:val="000D656A"/>
    <w:rsid w:val="000D69EE"/>
    <w:rsid w:val="000D6C45"/>
    <w:rsid w:val="000D745A"/>
    <w:rsid w:val="000D775E"/>
    <w:rsid w:val="000D7867"/>
    <w:rsid w:val="000D7C4C"/>
    <w:rsid w:val="000E048A"/>
    <w:rsid w:val="000E09C4"/>
    <w:rsid w:val="000E1378"/>
    <w:rsid w:val="000E169C"/>
    <w:rsid w:val="000E16E1"/>
    <w:rsid w:val="000E196C"/>
    <w:rsid w:val="000E1C67"/>
    <w:rsid w:val="000E2777"/>
    <w:rsid w:val="000E2A2E"/>
    <w:rsid w:val="000E2E4C"/>
    <w:rsid w:val="000E2F57"/>
    <w:rsid w:val="000E3D0B"/>
    <w:rsid w:val="000E3D99"/>
    <w:rsid w:val="000E4675"/>
    <w:rsid w:val="000E479F"/>
    <w:rsid w:val="000E4D43"/>
    <w:rsid w:val="000E4EF1"/>
    <w:rsid w:val="000E4F43"/>
    <w:rsid w:val="000E5A50"/>
    <w:rsid w:val="000E5F00"/>
    <w:rsid w:val="000E66C6"/>
    <w:rsid w:val="000E67D6"/>
    <w:rsid w:val="000E6C83"/>
    <w:rsid w:val="000E7430"/>
    <w:rsid w:val="000E769A"/>
    <w:rsid w:val="000E7BC8"/>
    <w:rsid w:val="000F0E0B"/>
    <w:rsid w:val="000F17B9"/>
    <w:rsid w:val="000F1865"/>
    <w:rsid w:val="000F23E1"/>
    <w:rsid w:val="000F2622"/>
    <w:rsid w:val="000F2AC5"/>
    <w:rsid w:val="000F349C"/>
    <w:rsid w:val="000F39AF"/>
    <w:rsid w:val="000F3BFB"/>
    <w:rsid w:val="000F3CF9"/>
    <w:rsid w:val="000F5278"/>
    <w:rsid w:val="000F5CC2"/>
    <w:rsid w:val="000F725B"/>
    <w:rsid w:val="000F7E44"/>
    <w:rsid w:val="000F7ECD"/>
    <w:rsid w:val="0010015E"/>
    <w:rsid w:val="00100480"/>
    <w:rsid w:val="00100853"/>
    <w:rsid w:val="00100A60"/>
    <w:rsid w:val="00101CAB"/>
    <w:rsid w:val="00101DB7"/>
    <w:rsid w:val="00101E34"/>
    <w:rsid w:val="00102075"/>
    <w:rsid w:val="001027FD"/>
    <w:rsid w:val="00103657"/>
    <w:rsid w:val="00103CCA"/>
    <w:rsid w:val="00105B06"/>
    <w:rsid w:val="00105DC1"/>
    <w:rsid w:val="00105EB2"/>
    <w:rsid w:val="001061B1"/>
    <w:rsid w:val="00106B29"/>
    <w:rsid w:val="00107101"/>
    <w:rsid w:val="00107CC6"/>
    <w:rsid w:val="00111545"/>
    <w:rsid w:val="001128B6"/>
    <w:rsid w:val="00112BC4"/>
    <w:rsid w:val="00113C3D"/>
    <w:rsid w:val="001140C3"/>
    <w:rsid w:val="001144F1"/>
    <w:rsid w:val="0011459A"/>
    <w:rsid w:val="00114D21"/>
    <w:rsid w:val="0011517F"/>
    <w:rsid w:val="0011574B"/>
    <w:rsid w:val="0011666D"/>
    <w:rsid w:val="001168C1"/>
    <w:rsid w:val="00116D2E"/>
    <w:rsid w:val="00117465"/>
    <w:rsid w:val="00117C4F"/>
    <w:rsid w:val="0012015D"/>
    <w:rsid w:val="00120533"/>
    <w:rsid w:val="00120C85"/>
    <w:rsid w:val="00120D06"/>
    <w:rsid w:val="00121947"/>
    <w:rsid w:val="00122058"/>
    <w:rsid w:val="00122DCE"/>
    <w:rsid w:val="0012325B"/>
    <w:rsid w:val="00123B29"/>
    <w:rsid w:val="001241F8"/>
    <w:rsid w:val="0012475A"/>
    <w:rsid w:val="00124853"/>
    <w:rsid w:val="00124A8B"/>
    <w:rsid w:val="00124CA6"/>
    <w:rsid w:val="001254A7"/>
    <w:rsid w:val="001255BB"/>
    <w:rsid w:val="001258D0"/>
    <w:rsid w:val="00126608"/>
    <w:rsid w:val="00126E6F"/>
    <w:rsid w:val="001271BB"/>
    <w:rsid w:val="00130507"/>
    <w:rsid w:val="00131317"/>
    <w:rsid w:val="00132B34"/>
    <w:rsid w:val="0013445F"/>
    <w:rsid w:val="00134691"/>
    <w:rsid w:val="00134948"/>
    <w:rsid w:val="00134C15"/>
    <w:rsid w:val="00134CFD"/>
    <w:rsid w:val="00134DB5"/>
    <w:rsid w:val="00134E6F"/>
    <w:rsid w:val="00134EFB"/>
    <w:rsid w:val="001360DA"/>
    <w:rsid w:val="00136253"/>
    <w:rsid w:val="00136903"/>
    <w:rsid w:val="00136B67"/>
    <w:rsid w:val="0013727C"/>
    <w:rsid w:val="00137B15"/>
    <w:rsid w:val="00140088"/>
    <w:rsid w:val="001401EF"/>
    <w:rsid w:val="00140E3F"/>
    <w:rsid w:val="00141412"/>
    <w:rsid w:val="001415F5"/>
    <w:rsid w:val="001420F1"/>
    <w:rsid w:val="00142599"/>
    <w:rsid w:val="001428C5"/>
    <w:rsid w:val="00143B0B"/>
    <w:rsid w:val="0014427A"/>
    <w:rsid w:val="00144C36"/>
    <w:rsid w:val="001455B1"/>
    <w:rsid w:val="00145936"/>
    <w:rsid w:val="001502FF"/>
    <w:rsid w:val="00150440"/>
    <w:rsid w:val="00150610"/>
    <w:rsid w:val="00150774"/>
    <w:rsid w:val="00150E9F"/>
    <w:rsid w:val="00151843"/>
    <w:rsid w:val="00151E9C"/>
    <w:rsid w:val="00152218"/>
    <w:rsid w:val="00153BD5"/>
    <w:rsid w:val="00153E46"/>
    <w:rsid w:val="0015419E"/>
    <w:rsid w:val="001549B6"/>
    <w:rsid w:val="00154ECA"/>
    <w:rsid w:val="001556C2"/>
    <w:rsid w:val="0015609E"/>
    <w:rsid w:val="0015673A"/>
    <w:rsid w:val="00157312"/>
    <w:rsid w:val="001609D4"/>
    <w:rsid w:val="00160BC4"/>
    <w:rsid w:val="00161282"/>
    <w:rsid w:val="00161682"/>
    <w:rsid w:val="00161D71"/>
    <w:rsid w:val="00161E8E"/>
    <w:rsid w:val="00162943"/>
    <w:rsid w:val="00163901"/>
    <w:rsid w:val="00163A14"/>
    <w:rsid w:val="001640E5"/>
    <w:rsid w:val="001642FA"/>
    <w:rsid w:val="001648EB"/>
    <w:rsid w:val="00164BB6"/>
    <w:rsid w:val="00164E5C"/>
    <w:rsid w:val="00165F66"/>
    <w:rsid w:val="001700DF"/>
    <w:rsid w:val="00170290"/>
    <w:rsid w:val="001703B6"/>
    <w:rsid w:val="00170743"/>
    <w:rsid w:val="001712E6"/>
    <w:rsid w:val="001713C5"/>
    <w:rsid w:val="001718D2"/>
    <w:rsid w:val="00171C34"/>
    <w:rsid w:val="00171DB3"/>
    <w:rsid w:val="001723A0"/>
    <w:rsid w:val="001726FE"/>
    <w:rsid w:val="0017280B"/>
    <w:rsid w:val="00172ED4"/>
    <w:rsid w:val="00173087"/>
    <w:rsid w:val="00173434"/>
    <w:rsid w:val="00174AA8"/>
    <w:rsid w:val="00174CAA"/>
    <w:rsid w:val="001754CA"/>
    <w:rsid w:val="00175A03"/>
    <w:rsid w:val="00175AE9"/>
    <w:rsid w:val="001767E5"/>
    <w:rsid w:val="00176FD5"/>
    <w:rsid w:val="0017729C"/>
    <w:rsid w:val="001775AA"/>
    <w:rsid w:val="001803ED"/>
    <w:rsid w:val="00181FD2"/>
    <w:rsid w:val="00182388"/>
    <w:rsid w:val="00183DC5"/>
    <w:rsid w:val="00184A6A"/>
    <w:rsid w:val="00185352"/>
    <w:rsid w:val="001859D0"/>
    <w:rsid w:val="00185B1F"/>
    <w:rsid w:val="00185BCD"/>
    <w:rsid w:val="00185C1D"/>
    <w:rsid w:val="001863EB"/>
    <w:rsid w:val="00186E95"/>
    <w:rsid w:val="00186EFC"/>
    <w:rsid w:val="00187FF8"/>
    <w:rsid w:val="00190015"/>
    <w:rsid w:val="001903F4"/>
    <w:rsid w:val="0019062D"/>
    <w:rsid w:val="0019063F"/>
    <w:rsid w:val="00190757"/>
    <w:rsid w:val="00190BA2"/>
    <w:rsid w:val="00190DEB"/>
    <w:rsid w:val="001913CB"/>
    <w:rsid w:val="00191D13"/>
    <w:rsid w:val="00191F14"/>
    <w:rsid w:val="0019274E"/>
    <w:rsid w:val="00192CD5"/>
    <w:rsid w:val="00193F48"/>
    <w:rsid w:val="00194542"/>
    <w:rsid w:val="00194730"/>
    <w:rsid w:val="001948DD"/>
    <w:rsid w:val="00194997"/>
    <w:rsid w:val="00194D86"/>
    <w:rsid w:val="0019506D"/>
    <w:rsid w:val="001956DF"/>
    <w:rsid w:val="00195792"/>
    <w:rsid w:val="001966B5"/>
    <w:rsid w:val="00196A62"/>
    <w:rsid w:val="00196C7A"/>
    <w:rsid w:val="00197CFB"/>
    <w:rsid w:val="00197D6D"/>
    <w:rsid w:val="001A052D"/>
    <w:rsid w:val="001A148F"/>
    <w:rsid w:val="001A2215"/>
    <w:rsid w:val="001A2394"/>
    <w:rsid w:val="001A284D"/>
    <w:rsid w:val="001A2CAC"/>
    <w:rsid w:val="001A2DE0"/>
    <w:rsid w:val="001A33A0"/>
    <w:rsid w:val="001A3B07"/>
    <w:rsid w:val="001A428A"/>
    <w:rsid w:val="001A4325"/>
    <w:rsid w:val="001A46B5"/>
    <w:rsid w:val="001A5019"/>
    <w:rsid w:val="001A525E"/>
    <w:rsid w:val="001A7428"/>
    <w:rsid w:val="001A7CEF"/>
    <w:rsid w:val="001B1D87"/>
    <w:rsid w:val="001B2A25"/>
    <w:rsid w:val="001B2F9D"/>
    <w:rsid w:val="001B30EF"/>
    <w:rsid w:val="001B37D1"/>
    <w:rsid w:val="001B3DD2"/>
    <w:rsid w:val="001B4498"/>
    <w:rsid w:val="001B4AAB"/>
    <w:rsid w:val="001B51FD"/>
    <w:rsid w:val="001B525E"/>
    <w:rsid w:val="001B5B5B"/>
    <w:rsid w:val="001B6106"/>
    <w:rsid w:val="001B650A"/>
    <w:rsid w:val="001B655B"/>
    <w:rsid w:val="001B6DA2"/>
    <w:rsid w:val="001B6E8F"/>
    <w:rsid w:val="001B7653"/>
    <w:rsid w:val="001C0363"/>
    <w:rsid w:val="001C12FC"/>
    <w:rsid w:val="001C1373"/>
    <w:rsid w:val="001C22A1"/>
    <w:rsid w:val="001C269F"/>
    <w:rsid w:val="001C3B0C"/>
    <w:rsid w:val="001C3F4D"/>
    <w:rsid w:val="001C4194"/>
    <w:rsid w:val="001C48B3"/>
    <w:rsid w:val="001C48C6"/>
    <w:rsid w:val="001C4E79"/>
    <w:rsid w:val="001C539D"/>
    <w:rsid w:val="001C5971"/>
    <w:rsid w:val="001C6099"/>
    <w:rsid w:val="001C62F0"/>
    <w:rsid w:val="001C68A5"/>
    <w:rsid w:val="001C6C6F"/>
    <w:rsid w:val="001C70A0"/>
    <w:rsid w:val="001C7460"/>
    <w:rsid w:val="001C765A"/>
    <w:rsid w:val="001C7787"/>
    <w:rsid w:val="001C7B0D"/>
    <w:rsid w:val="001C7D11"/>
    <w:rsid w:val="001D0C88"/>
    <w:rsid w:val="001D2A3C"/>
    <w:rsid w:val="001D40EB"/>
    <w:rsid w:val="001D4357"/>
    <w:rsid w:val="001D46B8"/>
    <w:rsid w:val="001D5303"/>
    <w:rsid w:val="001D548E"/>
    <w:rsid w:val="001D5C06"/>
    <w:rsid w:val="001D5DEC"/>
    <w:rsid w:val="001D6069"/>
    <w:rsid w:val="001D7580"/>
    <w:rsid w:val="001E02C7"/>
    <w:rsid w:val="001E07AB"/>
    <w:rsid w:val="001E1641"/>
    <w:rsid w:val="001E1CB4"/>
    <w:rsid w:val="001E1F67"/>
    <w:rsid w:val="001E24BD"/>
    <w:rsid w:val="001E2EC0"/>
    <w:rsid w:val="001E2F28"/>
    <w:rsid w:val="001E35CD"/>
    <w:rsid w:val="001E52E2"/>
    <w:rsid w:val="001E5860"/>
    <w:rsid w:val="001E5C66"/>
    <w:rsid w:val="001E5EB1"/>
    <w:rsid w:val="001E68DC"/>
    <w:rsid w:val="001F0225"/>
    <w:rsid w:val="001F02C7"/>
    <w:rsid w:val="001F1043"/>
    <w:rsid w:val="001F1D4B"/>
    <w:rsid w:val="001F23BC"/>
    <w:rsid w:val="001F242C"/>
    <w:rsid w:val="001F2803"/>
    <w:rsid w:val="001F2FF2"/>
    <w:rsid w:val="001F367B"/>
    <w:rsid w:val="001F4698"/>
    <w:rsid w:val="001F4E94"/>
    <w:rsid w:val="001F5118"/>
    <w:rsid w:val="001F5285"/>
    <w:rsid w:val="001F6154"/>
    <w:rsid w:val="001F6A79"/>
    <w:rsid w:val="001F6D6A"/>
    <w:rsid w:val="001F7544"/>
    <w:rsid w:val="002017E6"/>
    <w:rsid w:val="002021DC"/>
    <w:rsid w:val="00202EE6"/>
    <w:rsid w:val="002033EE"/>
    <w:rsid w:val="00203B55"/>
    <w:rsid w:val="00203F74"/>
    <w:rsid w:val="00204472"/>
    <w:rsid w:val="0020450F"/>
    <w:rsid w:val="00204C1D"/>
    <w:rsid w:val="00205657"/>
    <w:rsid w:val="00205B8B"/>
    <w:rsid w:val="002064B4"/>
    <w:rsid w:val="002069AB"/>
    <w:rsid w:val="0020736C"/>
    <w:rsid w:val="0020744C"/>
    <w:rsid w:val="00207784"/>
    <w:rsid w:val="0020794C"/>
    <w:rsid w:val="002106CF"/>
    <w:rsid w:val="00211447"/>
    <w:rsid w:val="002120EC"/>
    <w:rsid w:val="00212320"/>
    <w:rsid w:val="002129E4"/>
    <w:rsid w:val="00212C63"/>
    <w:rsid w:val="00212F9E"/>
    <w:rsid w:val="00213752"/>
    <w:rsid w:val="00213981"/>
    <w:rsid w:val="0021403B"/>
    <w:rsid w:val="00214151"/>
    <w:rsid w:val="0021417A"/>
    <w:rsid w:val="002157D5"/>
    <w:rsid w:val="00215B1A"/>
    <w:rsid w:val="00217392"/>
    <w:rsid w:val="00217B38"/>
    <w:rsid w:val="0022049F"/>
    <w:rsid w:val="00223D0F"/>
    <w:rsid w:val="00223DC5"/>
    <w:rsid w:val="0022428E"/>
    <w:rsid w:val="00224C17"/>
    <w:rsid w:val="00225330"/>
    <w:rsid w:val="00226DF3"/>
    <w:rsid w:val="002274D6"/>
    <w:rsid w:val="0022760A"/>
    <w:rsid w:val="00227C7C"/>
    <w:rsid w:val="00227D8B"/>
    <w:rsid w:val="002304FA"/>
    <w:rsid w:val="00230B7E"/>
    <w:rsid w:val="002311DC"/>
    <w:rsid w:val="002317AE"/>
    <w:rsid w:val="00231A36"/>
    <w:rsid w:val="00231F0A"/>
    <w:rsid w:val="00232350"/>
    <w:rsid w:val="002323B3"/>
    <w:rsid w:val="00234BF6"/>
    <w:rsid w:val="00235382"/>
    <w:rsid w:val="00235C75"/>
    <w:rsid w:val="002364D7"/>
    <w:rsid w:val="00236639"/>
    <w:rsid w:val="00236B3E"/>
    <w:rsid w:val="00236B60"/>
    <w:rsid w:val="00236EF8"/>
    <w:rsid w:val="00237BD3"/>
    <w:rsid w:val="00240357"/>
    <w:rsid w:val="00241763"/>
    <w:rsid w:val="00241C67"/>
    <w:rsid w:val="00241E88"/>
    <w:rsid w:val="0024210E"/>
    <w:rsid w:val="00242A18"/>
    <w:rsid w:val="0024352B"/>
    <w:rsid w:val="00243709"/>
    <w:rsid w:val="00243981"/>
    <w:rsid w:val="00243BE6"/>
    <w:rsid w:val="00243CDB"/>
    <w:rsid w:val="00243CF1"/>
    <w:rsid w:val="00244029"/>
    <w:rsid w:val="0024404D"/>
    <w:rsid w:val="00244427"/>
    <w:rsid w:val="0024542C"/>
    <w:rsid w:val="00245A37"/>
    <w:rsid w:val="00246014"/>
    <w:rsid w:val="00246DE6"/>
    <w:rsid w:val="002478E9"/>
    <w:rsid w:val="00247B44"/>
    <w:rsid w:val="00247BFA"/>
    <w:rsid w:val="00250713"/>
    <w:rsid w:val="00250CDD"/>
    <w:rsid w:val="0025182C"/>
    <w:rsid w:val="0025186E"/>
    <w:rsid w:val="00251C09"/>
    <w:rsid w:val="00252B06"/>
    <w:rsid w:val="00252CF6"/>
    <w:rsid w:val="00252F3E"/>
    <w:rsid w:val="002535D7"/>
    <w:rsid w:val="00253619"/>
    <w:rsid w:val="002536A5"/>
    <w:rsid w:val="00253D01"/>
    <w:rsid w:val="00254D25"/>
    <w:rsid w:val="002553CC"/>
    <w:rsid w:val="00256467"/>
    <w:rsid w:val="00256EF9"/>
    <w:rsid w:val="00256FD8"/>
    <w:rsid w:val="00257777"/>
    <w:rsid w:val="00257875"/>
    <w:rsid w:val="00261583"/>
    <w:rsid w:val="00261C60"/>
    <w:rsid w:val="00262368"/>
    <w:rsid w:val="002625D4"/>
    <w:rsid w:val="00262627"/>
    <w:rsid w:val="002626B5"/>
    <w:rsid w:val="00263DD3"/>
    <w:rsid w:val="00264494"/>
    <w:rsid w:val="00264782"/>
    <w:rsid w:val="00264F8B"/>
    <w:rsid w:val="002654F9"/>
    <w:rsid w:val="0026568F"/>
    <w:rsid w:val="00266292"/>
    <w:rsid w:val="00266299"/>
    <w:rsid w:val="00266678"/>
    <w:rsid w:val="002670D1"/>
    <w:rsid w:val="0026790A"/>
    <w:rsid w:val="00267AC8"/>
    <w:rsid w:val="00267FCA"/>
    <w:rsid w:val="0027022D"/>
    <w:rsid w:val="00270576"/>
    <w:rsid w:val="00270FC6"/>
    <w:rsid w:val="00271F61"/>
    <w:rsid w:val="00271F66"/>
    <w:rsid w:val="002725C4"/>
    <w:rsid w:val="00273455"/>
    <w:rsid w:val="00273943"/>
    <w:rsid w:val="00273994"/>
    <w:rsid w:val="002745D0"/>
    <w:rsid w:val="00274B7F"/>
    <w:rsid w:val="00274B83"/>
    <w:rsid w:val="00276414"/>
    <w:rsid w:val="002767B8"/>
    <w:rsid w:val="00276B95"/>
    <w:rsid w:val="002779B4"/>
    <w:rsid w:val="002807EB"/>
    <w:rsid w:val="0028084E"/>
    <w:rsid w:val="00280A99"/>
    <w:rsid w:val="002810D0"/>
    <w:rsid w:val="00282226"/>
    <w:rsid w:val="00283153"/>
    <w:rsid w:val="00283993"/>
    <w:rsid w:val="00283D4E"/>
    <w:rsid w:val="00283E9F"/>
    <w:rsid w:val="002851A8"/>
    <w:rsid w:val="002866BB"/>
    <w:rsid w:val="00287317"/>
    <w:rsid w:val="002874C2"/>
    <w:rsid w:val="0029048F"/>
    <w:rsid w:val="00290A4E"/>
    <w:rsid w:val="00290A55"/>
    <w:rsid w:val="0029101D"/>
    <w:rsid w:val="00291DA3"/>
    <w:rsid w:val="00292107"/>
    <w:rsid w:val="00292B1D"/>
    <w:rsid w:val="0029383F"/>
    <w:rsid w:val="00293DB1"/>
    <w:rsid w:val="00294155"/>
    <w:rsid w:val="0029548F"/>
    <w:rsid w:val="002964EC"/>
    <w:rsid w:val="002967AE"/>
    <w:rsid w:val="002968E4"/>
    <w:rsid w:val="00296937"/>
    <w:rsid w:val="00297693"/>
    <w:rsid w:val="002A0049"/>
    <w:rsid w:val="002A06CA"/>
    <w:rsid w:val="002A0863"/>
    <w:rsid w:val="002A0E89"/>
    <w:rsid w:val="002A119F"/>
    <w:rsid w:val="002A12A5"/>
    <w:rsid w:val="002A1BA9"/>
    <w:rsid w:val="002A2EA3"/>
    <w:rsid w:val="002A33EA"/>
    <w:rsid w:val="002A387B"/>
    <w:rsid w:val="002A3F9B"/>
    <w:rsid w:val="002A440F"/>
    <w:rsid w:val="002A4F71"/>
    <w:rsid w:val="002A70B3"/>
    <w:rsid w:val="002A7329"/>
    <w:rsid w:val="002B003C"/>
    <w:rsid w:val="002B03E7"/>
    <w:rsid w:val="002B07B9"/>
    <w:rsid w:val="002B14AE"/>
    <w:rsid w:val="002B1539"/>
    <w:rsid w:val="002B1648"/>
    <w:rsid w:val="002B246F"/>
    <w:rsid w:val="002B250E"/>
    <w:rsid w:val="002B2635"/>
    <w:rsid w:val="002B2F00"/>
    <w:rsid w:val="002B2F1F"/>
    <w:rsid w:val="002B35CC"/>
    <w:rsid w:val="002B3956"/>
    <w:rsid w:val="002B3B5D"/>
    <w:rsid w:val="002B3F08"/>
    <w:rsid w:val="002B42B9"/>
    <w:rsid w:val="002B48B7"/>
    <w:rsid w:val="002B5894"/>
    <w:rsid w:val="002B5A62"/>
    <w:rsid w:val="002B7537"/>
    <w:rsid w:val="002B784F"/>
    <w:rsid w:val="002C03A6"/>
    <w:rsid w:val="002C067C"/>
    <w:rsid w:val="002C09F1"/>
    <w:rsid w:val="002C1228"/>
    <w:rsid w:val="002C1878"/>
    <w:rsid w:val="002C1B6A"/>
    <w:rsid w:val="002C3884"/>
    <w:rsid w:val="002C3943"/>
    <w:rsid w:val="002C3D7E"/>
    <w:rsid w:val="002C3D8C"/>
    <w:rsid w:val="002C3F5C"/>
    <w:rsid w:val="002C4F44"/>
    <w:rsid w:val="002C5036"/>
    <w:rsid w:val="002C5134"/>
    <w:rsid w:val="002C51E4"/>
    <w:rsid w:val="002C5CE8"/>
    <w:rsid w:val="002C5E34"/>
    <w:rsid w:val="002C692D"/>
    <w:rsid w:val="002C72B6"/>
    <w:rsid w:val="002C7889"/>
    <w:rsid w:val="002D0BEB"/>
    <w:rsid w:val="002D1381"/>
    <w:rsid w:val="002D1531"/>
    <w:rsid w:val="002D19CB"/>
    <w:rsid w:val="002D1AF4"/>
    <w:rsid w:val="002D20F6"/>
    <w:rsid w:val="002D2326"/>
    <w:rsid w:val="002D2681"/>
    <w:rsid w:val="002D27F4"/>
    <w:rsid w:val="002D313C"/>
    <w:rsid w:val="002D326B"/>
    <w:rsid w:val="002D3273"/>
    <w:rsid w:val="002D3775"/>
    <w:rsid w:val="002D3F7B"/>
    <w:rsid w:val="002D3F9D"/>
    <w:rsid w:val="002D45BE"/>
    <w:rsid w:val="002D49CB"/>
    <w:rsid w:val="002D4B5D"/>
    <w:rsid w:val="002D4F17"/>
    <w:rsid w:val="002D7217"/>
    <w:rsid w:val="002D7C5B"/>
    <w:rsid w:val="002E0007"/>
    <w:rsid w:val="002E00B2"/>
    <w:rsid w:val="002E1533"/>
    <w:rsid w:val="002E16DE"/>
    <w:rsid w:val="002E2021"/>
    <w:rsid w:val="002E2107"/>
    <w:rsid w:val="002E2992"/>
    <w:rsid w:val="002E318E"/>
    <w:rsid w:val="002E3428"/>
    <w:rsid w:val="002E4E36"/>
    <w:rsid w:val="002E52DF"/>
    <w:rsid w:val="002E52FF"/>
    <w:rsid w:val="002E5834"/>
    <w:rsid w:val="002E5B7D"/>
    <w:rsid w:val="002E5E4D"/>
    <w:rsid w:val="002E61C3"/>
    <w:rsid w:val="002E6408"/>
    <w:rsid w:val="002E6D2A"/>
    <w:rsid w:val="002E6F2A"/>
    <w:rsid w:val="002E6FEA"/>
    <w:rsid w:val="002E7CC9"/>
    <w:rsid w:val="002E7D2F"/>
    <w:rsid w:val="002F0D83"/>
    <w:rsid w:val="002F16C1"/>
    <w:rsid w:val="002F20EE"/>
    <w:rsid w:val="002F2281"/>
    <w:rsid w:val="002F2330"/>
    <w:rsid w:val="002F2E49"/>
    <w:rsid w:val="002F3483"/>
    <w:rsid w:val="002F34F8"/>
    <w:rsid w:val="002F399F"/>
    <w:rsid w:val="002F3D3C"/>
    <w:rsid w:val="002F3E9F"/>
    <w:rsid w:val="002F3F12"/>
    <w:rsid w:val="002F43C5"/>
    <w:rsid w:val="002F47C9"/>
    <w:rsid w:val="002F5408"/>
    <w:rsid w:val="002F585C"/>
    <w:rsid w:val="002F5B05"/>
    <w:rsid w:val="002F5C1D"/>
    <w:rsid w:val="002F5ED0"/>
    <w:rsid w:val="002F625B"/>
    <w:rsid w:val="002F65B9"/>
    <w:rsid w:val="002F66F3"/>
    <w:rsid w:val="002F7A25"/>
    <w:rsid w:val="003007C1"/>
    <w:rsid w:val="00301212"/>
    <w:rsid w:val="003013AB"/>
    <w:rsid w:val="0030216F"/>
    <w:rsid w:val="003022F6"/>
    <w:rsid w:val="0030252E"/>
    <w:rsid w:val="00303C6C"/>
    <w:rsid w:val="0030456E"/>
    <w:rsid w:val="00304F27"/>
    <w:rsid w:val="003055E8"/>
    <w:rsid w:val="0030636A"/>
    <w:rsid w:val="003066CD"/>
    <w:rsid w:val="00306992"/>
    <w:rsid w:val="00306C71"/>
    <w:rsid w:val="00306CDF"/>
    <w:rsid w:val="00307240"/>
    <w:rsid w:val="00307603"/>
    <w:rsid w:val="003100D6"/>
    <w:rsid w:val="003101F4"/>
    <w:rsid w:val="0031050B"/>
    <w:rsid w:val="00310D8D"/>
    <w:rsid w:val="0031120E"/>
    <w:rsid w:val="00311702"/>
    <w:rsid w:val="00311BA6"/>
    <w:rsid w:val="0031291A"/>
    <w:rsid w:val="00312BF5"/>
    <w:rsid w:val="00312D2D"/>
    <w:rsid w:val="00313425"/>
    <w:rsid w:val="003135B2"/>
    <w:rsid w:val="00313737"/>
    <w:rsid w:val="0031377D"/>
    <w:rsid w:val="003143F7"/>
    <w:rsid w:val="003145CC"/>
    <w:rsid w:val="00316367"/>
    <w:rsid w:val="0031648B"/>
    <w:rsid w:val="00316794"/>
    <w:rsid w:val="003174FA"/>
    <w:rsid w:val="0031757C"/>
    <w:rsid w:val="00317D36"/>
    <w:rsid w:val="00320154"/>
    <w:rsid w:val="00320F54"/>
    <w:rsid w:val="00321B34"/>
    <w:rsid w:val="00321EB1"/>
    <w:rsid w:val="0032215B"/>
    <w:rsid w:val="00322243"/>
    <w:rsid w:val="0032277A"/>
    <w:rsid w:val="00322DDF"/>
    <w:rsid w:val="003230FC"/>
    <w:rsid w:val="00323D8B"/>
    <w:rsid w:val="003255FC"/>
    <w:rsid w:val="0032590F"/>
    <w:rsid w:val="0032649C"/>
    <w:rsid w:val="00326DC6"/>
    <w:rsid w:val="00326DD3"/>
    <w:rsid w:val="00327BD6"/>
    <w:rsid w:val="00327DF7"/>
    <w:rsid w:val="00327E09"/>
    <w:rsid w:val="00327E84"/>
    <w:rsid w:val="00327F7B"/>
    <w:rsid w:val="00330103"/>
    <w:rsid w:val="003308D1"/>
    <w:rsid w:val="00330ABA"/>
    <w:rsid w:val="0033100C"/>
    <w:rsid w:val="0033148C"/>
    <w:rsid w:val="00331F93"/>
    <w:rsid w:val="003321FF"/>
    <w:rsid w:val="0033373B"/>
    <w:rsid w:val="003368F3"/>
    <w:rsid w:val="00340901"/>
    <w:rsid w:val="003415AF"/>
    <w:rsid w:val="003415D4"/>
    <w:rsid w:val="00341724"/>
    <w:rsid w:val="00342D9F"/>
    <w:rsid w:val="003431E2"/>
    <w:rsid w:val="0034359A"/>
    <w:rsid w:val="00343802"/>
    <w:rsid w:val="003450B5"/>
    <w:rsid w:val="00345117"/>
    <w:rsid w:val="00346568"/>
    <w:rsid w:val="00346C42"/>
    <w:rsid w:val="00347EB2"/>
    <w:rsid w:val="00350A82"/>
    <w:rsid w:val="00350D63"/>
    <w:rsid w:val="00351513"/>
    <w:rsid w:val="00351C8A"/>
    <w:rsid w:val="00351F09"/>
    <w:rsid w:val="00352461"/>
    <w:rsid w:val="00352D17"/>
    <w:rsid w:val="00352DC7"/>
    <w:rsid w:val="00352E02"/>
    <w:rsid w:val="0035343E"/>
    <w:rsid w:val="00353458"/>
    <w:rsid w:val="00353747"/>
    <w:rsid w:val="00353DB0"/>
    <w:rsid w:val="00354656"/>
    <w:rsid w:val="00354A14"/>
    <w:rsid w:val="00354AD7"/>
    <w:rsid w:val="00354DFD"/>
    <w:rsid w:val="00354E48"/>
    <w:rsid w:val="003553D4"/>
    <w:rsid w:val="003557E1"/>
    <w:rsid w:val="00356776"/>
    <w:rsid w:val="00356F5F"/>
    <w:rsid w:val="00357130"/>
    <w:rsid w:val="003574EC"/>
    <w:rsid w:val="0035786C"/>
    <w:rsid w:val="003578EE"/>
    <w:rsid w:val="00360313"/>
    <w:rsid w:val="00360A22"/>
    <w:rsid w:val="00360D0B"/>
    <w:rsid w:val="00361C39"/>
    <w:rsid w:val="00361FDC"/>
    <w:rsid w:val="003630F9"/>
    <w:rsid w:val="003634D7"/>
    <w:rsid w:val="00363A1B"/>
    <w:rsid w:val="00363C30"/>
    <w:rsid w:val="003641BB"/>
    <w:rsid w:val="00364AC6"/>
    <w:rsid w:val="00364C01"/>
    <w:rsid w:val="00365799"/>
    <w:rsid w:val="0036579A"/>
    <w:rsid w:val="0036579F"/>
    <w:rsid w:val="003658C6"/>
    <w:rsid w:val="003672E1"/>
    <w:rsid w:val="003702EA"/>
    <w:rsid w:val="00370324"/>
    <w:rsid w:val="00370B53"/>
    <w:rsid w:val="00371ECC"/>
    <w:rsid w:val="003726A4"/>
    <w:rsid w:val="00372890"/>
    <w:rsid w:val="00373242"/>
    <w:rsid w:val="003739BF"/>
    <w:rsid w:val="003746F6"/>
    <w:rsid w:val="0037517E"/>
    <w:rsid w:val="003752E0"/>
    <w:rsid w:val="0037560A"/>
    <w:rsid w:val="0037581A"/>
    <w:rsid w:val="0037653B"/>
    <w:rsid w:val="00376A1A"/>
    <w:rsid w:val="003771F1"/>
    <w:rsid w:val="00377ECC"/>
    <w:rsid w:val="00377FF4"/>
    <w:rsid w:val="00380222"/>
    <w:rsid w:val="0038075C"/>
    <w:rsid w:val="00380DED"/>
    <w:rsid w:val="00381030"/>
    <w:rsid w:val="003811A5"/>
    <w:rsid w:val="0038210D"/>
    <w:rsid w:val="0038224F"/>
    <w:rsid w:val="00382764"/>
    <w:rsid w:val="00382920"/>
    <w:rsid w:val="00383B1A"/>
    <w:rsid w:val="00383C59"/>
    <w:rsid w:val="00383EFF"/>
    <w:rsid w:val="00384550"/>
    <w:rsid w:val="0038464E"/>
    <w:rsid w:val="00384D59"/>
    <w:rsid w:val="00385161"/>
    <w:rsid w:val="00385753"/>
    <w:rsid w:val="00385922"/>
    <w:rsid w:val="003859A5"/>
    <w:rsid w:val="0038638D"/>
    <w:rsid w:val="0038641A"/>
    <w:rsid w:val="00387204"/>
    <w:rsid w:val="00391059"/>
    <w:rsid w:val="00391183"/>
    <w:rsid w:val="003916E7"/>
    <w:rsid w:val="00391717"/>
    <w:rsid w:val="00393701"/>
    <w:rsid w:val="00394377"/>
    <w:rsid w:val="00394972"/>
    <w:rsid w:val="00395681"/>
    <w:rsid w:val="0039594A"/>
    <w:rsid w:val="00396809"/>
    <w:rsid w:val="00396B14"/>
    <w:rsid w:val="00396FA5"/>
    <w:rsid w:val="00397AD3"/>
    <w:rsid w:val="00397BCB"/>
    <w:rsid w:val="003A0A82"/>
    <w:rsid w:val="003A0DCF"/>
    <w:rsid w:val="003A12CD"/>
    <w:rsid w:val="003A19C0"/>
    <w:rsid w:val="003A35BF"/>
    <w:rsid w:val="003A3C73"/>
    <w:rsid w:val="003A406F"/>
    <w:rsid w:val="003A4725"/>
    <w:rsid w:val="003A48EF"/>
    <w:rsid w:val="003A492A"/>
    <w:rsid w:val="003A4FC8"/>
    <w:rsid w:val="003A63AA"/>
    <w:rsid w:val="003A67C4"/>
    <w:rsid w:val="003A75B6"/>
    <w:rsid w:val="003A7631"/>
    <w:rsid w:val="003B0374"/>
    <w:rsid w:val="003B0F13"/>
    <w:rsid w:val="003B1269"/>
    <w:rsid w:val="003B16C1"/>
    <w:rsid w:val="003B190F"/>
    <w:rsid w:val="003B28A9"/>
    <w:rsid w:val="003B3767"/>
    <w:rsid w:val="003B5096"/>
    <w:rsid w:val="003B517F"/>
    <w:rsid w:val="003B5195"/>
    <w:rsid w:val="003B5374"/>
    <w:rsid w:val="003B6994"/>
    <w:rsid w:val="003C0259"/>
    <w:rsid w:val="003C051A"/>
    <w:rsid w:val="003C0688"/>
    <w:rsid w:val="003C1ECA"/>
    <w:rsid w:val="003C268F"/>
    <w:rsid w:val="003C3B69"/>
    <w:rsid w:val="003C3EB8"/>
    <w:rsid w:val="003C404F"/>
    <w:rsid w:val="003C4515"/>
    <w:rsid w:val="003C47A0"/>
    <w:rsid w:val="003C4ED4"/>
    <w:rsid w:val="003C5095"/>
    <w:rsid w:val="003C50E3"/>
    <w:rsid w:val="003C58D8"/>
    <w:rsid w:val="003C6628"/>
    <w:rsid w:val="003C6FB1"/>
    <w:rsid w:val="003D0282"/>
    <w:rsid w:val="003D04D5"/>
    <w:rsid w:val="003D0835"/>
    <w:rsid w:val="003D12FC"/>
    <w:rsid w:val="003D2DD7"/>
    <w:rsid w:val="003D33A1"/>
    <w:rsid w:val="003D3462"/>
    <w:rsid w:val="003D3C0D"/>
    <w:rsid w:val="003D3F3F"/>
    <w:rsid w:val="003D45E0"/>
    <w:rsid w:val="003D4C2E"/>
    <w:rsid w:val="003D66B1"/>
    <w:rsid w:val="003D69CA"/>
    <w:rsid w:val="003D6B3F"/>
    <w:rsid w:val="003D6CCE"/>
    <w:rsid w:val="003D76DC"/>
    <w:rsid w:val="003E029D"/>
    <w:rsid w:val="003E12C7"/>
    <w:rsid w:val="003E21B5"/>
    <w:rsid w:val="003E23E3"/>
    <w:rsid w:val="003E2D77"/>
    <w:rsid w:val="003E38BC"/>
    <w:rsid w:val="003E38D1"/>
    <w:rsid w:val="003E3C62"/>
    <w:rsid w:val="003E3E38"/>
    <w:rsid w:val="003E41F5"/>
    <w:rsid w:val="003E4842"/>
    <w:rsid w:val="003E4A19"/>
    <w:rsid w:val="003E5957"/>
    <w:rsid w:val="003E5BE0"/>
    <w:rsid w:val="003F04D6"/>
    <w:rsid w:val="003F0D0A"/>
    <w:rsid w:val="003F12F5"/>
    <w:rsid w:val="003F16E0"/>
    <w:rsid w:val="003F1911"/>
    <w:rsid w:val="003F1BCB"/>
    <w:rsid w:val="003F2886"/>
    <w:rsid w:val="003F459A"/>
    <w:rsid w:val="003F4784"/>
    <w:rsid w:val="003F4EED"/>
    <w:rsid w:val="003F51E0"/>
    <w:rsid w:val="003F62C8"/>
    <w:rsid w:val="003F704B"/>
    <w:rsid w:val="003F76CD"/>
    <w:rsid w:val="003F7A5C"/>
    <w:rsid w:val="0040020B"/>
    <w:rsid w:val="00400A3F"/>
    <w:rsid w:val="00400B71"/>
    <w:rsid w:val="00401973"/>
    <w:rsid w:val="00401AF5"/>
    <w:rsid w:val="00402514"/>
    <w:rsid w:val="00402A70"/>
    <w:rsid w:val="00402B60"/>
    <w:rsid w:val="00402BE8"/>
    <w:rsid w:val="00403316"/>
    <w:rsid w:val="00403710"/>
    <w:rsid w:val="0040395F"/>
    <w:rsid w:val="004039A3"/>
    <w:rsid w:val="00403B18"/>
    <w:rsid w:val="004047EA"/>
    <w:rsid w:val="00404957"/>
    <w:rsid w:val="00404ABB"/>
    <w:rsid w:val="00404BE2"/>
    <w:rsid w:val="00404CE6"/>
    <w:rsid w:val="00405B8D"/>
    <w:rsid w:val="00405C8E"/>
    <w:rsid w:val="00405EA6"/>
    <w:rsid w:val="00406310"/>
    <w:rsid w:val="004065EF"/>
    <w:rsid w:val="00406649"/>
    <w:rsid w:val="00407145"/>
    <w:rsid w:val="00410233"/>
    <w:rsid w:val="0041037F"/>
    <w:rsid w:val="004109ED"/>
    <w:rsid w:val="004113DA"/>
    <w:rsid w:val="00411D68"/>
    <w:rsid w:val="004122D0"/>
    <w:rsid w:val="004139F0"/>
    <w:rsid w:val="004142C3"/>
    <w:rsid w:val="00414E1E"/>
    <w:rsid w:val="004153F4"/>
    <w:rsid w:val="004155D8"/>
    <w:rsid w:val="004157D9"/>
    <w:rsid w:val="0041617C"/>
    <w:rsid w:val="00416ECE"/>
    <w:rsid w:val="00417996"/>
    <w:rsid w:val="004211EE"/>
    <w:rsid w:val="0042134D"/>
    <w:rsid w:val="0042157F"/>
    <w:rsid w:val="004215A9"/>
    <w:rsid w:val="00421A1E"/>
    <w:rsid w:val="00423592"/>
    <w:rsid w:val="00423A1B"/>
    <w:rsid w:val="004242E2"/>
    <w:rsid w:val="00424BEB"/>
    <w:rsid w:val="00424C83"/>
    <w:rsid w:val="00424EC0"/>
    <w:rsid w:val="00425419"/>
    <w:rsid w:val="004268E9"/>
    <w:rsid w:val="0042713F"/>
    <w:rsid w:val="004273A7"/>
    <w:rsid w:val="00427539"/>
    <w:rsid w:val="00427563"/>
    <w:rsid w:val="004310AB"/>
    <w:rsid w:val="00431CD6"/>
    <w:rsid w:val="004327CF"/>
    <w:rsid w:val="00432F1E"/>
    <w:rsid w:val="0043301E"/>
    <w:rsid w:val="0043452D"/>
    <w:rsid w:val="004349EF"/>
    <w:rsid w:val="004356A5"/>
    <w:rsid w:val="00435D79"/>
    <w:rsid w:val="00435E1F"/>
    <w:rsid w:val="00435FA2"/>
    <w:rsid w:val="004362D1"/>
    <w:rsid w:val="00436B88"/>
    <w:rsid w:val="004370C5"/>
    <w:rsid w:val="00440DF0"/>
    <w:rsid w:val="004420CE"/>
    <w:rsid w:val="0044461B"/>
    <w:rsid w:val="004451C5"/>
    <w:rsid w:val="00445B3D"/>
    <w:rsid w:val="00446315"/>
    <w:rsid w:val="00446A7B"/>
    <w:rsid w:val="00447625"/>
    <w:rsid w:val="004502EC"/>
    <w:rsid w:val="004504BA"/>
    <w:rsid w:val="00450934"/>
    <w:rsid w:val="00452036"/>
    <w:rsid w:val="00453406"/>
    <w:rsid w:val="00453B0D"/>
    <w:rsid w:val="0045449E"/>
    <w:rsid w:val="004545BF"/>
    <w:rsid w:val="004546B9"/>
    <w:rsid w:val="0045480D"/>
    <w:rsid w:val="00455485"/>
    <w:rsid w:val="004559EF"/>
    <w:rsid w:val="00455B9A"/>
    <w:rsid w:val="00455F91"/>
    <w:rsid w:val="004565A4"/>
    <w:rsid w:val="00456646"/>
    <w:rsid w:val="00456E82"/>
    <w:rsid w:val="00457150"/>
    <w:rsid w:val="00457367"/>
    <w:rsid w:val="004573FF"/>
    <w:rsid w:val="004600E4"/>
    <w:rsid w:val="00460511"/>
    <w:rsid w:val="004609AE"/>
    <w:rsid w:val="00460A5F"/>
    <w:rsid w:val="00460CD4"/>
    <w:rsid w:val="00460F1B"/>
    <w:rsid w:val="0046111D"/>
    <w:rsid w:val="0046135A"/>
    <w:rsid w:val="00462612"/>
    <w:rsid w:val="00462723"/>
    <w:rsid w:val="00462D81"/>
    <w:rsid w:val="00463204"/>
    <w:rsid w:val="004634F5"/>
    <w:rsid w:val="00464C39"/>
    <w:rsid w:val="00465CD6"/>
    <w:rsid w:val="00466765"/>
    <w:rsid w:val="00466A6A"/>
    <w:rsid w:val="00467C17"/>
    <w:rsid w:val="00467C93"/>
    <w:rsid w:val="00467DA6"/>
    <w:rsid w:val="0047015A"/>
    <w:rsid w:val="00470761"/>
    <w:rsid w:val="00471383"/>
    <w:rsid w:val="00472040"/>
    <w:rsid w:val="00472062"/>
    <w:rsid w:val="00472E63"/>
    <w:rsid w:val="004756A4"/>
    <w:rsid w:val="00476061"/>
    <w:rsid w:val="004772D4"/>
    <w:rsid w:val="0047760B"/>
    <w:rsid w:val="00477796"/>
    <w:rsid w:val="0048036F"/>
    <w:rsid w:val="00481134"/>
    <w:rsid w:val="004817B7"/>
    <w:rsid w:val="00481842"/>
    <w:rsid w:val="00481B11"/>
    <w:rsid w:val="00482458"/>
    <w:rsid w:val="00482DD6"/>
    <w:rsid w:val="00482DDF"/>
    <w:rsid w:val="0048300F"/>
    <w:rsid w:val="00484015"/>
    <w:rsid w:val="00484167"/>
    <w:rsid w:val="0048545C"/>
    <w:rsid w:val="00486FED"/>
    <w:rsid w:val="004873D3"/>
    <w:rsid w:val="0049047A"/>
    <w:rsid w:val="0049076E"/>
    <w:rsid w:val="00491153"/>
    <w:rsid w:val="00492C92"/>
    <w:rsid w:val="00493676"/>
    <w:rsid w:val="004937AB"/>
    <w:rsid w:val="00495227"/>
    <w:rsid w:val="00495543"/>
    <w:rsid w:val="00495EB5"/>
    <w:rsid w:val="004974CE"/>
    <w:rsid w:val="00497994"/>
    <w:rsid w:val="00497C1E"/>
    <w:rsid w:val="00497F4F"/>
    <w:rsid w:val="004A03FD"/>
    <w:rsid w:val="004A091E"/>
    <w:rsid w:val="004A12EF"/>
    <w:rsid w:val="004A29AB"/>
    <w:rsid w:val="004A3A74"/>
    <w:rsid w:val="004A4263"/>
    <w:rsid w:val="004A4803"/>
    <w:rsid w:val="004A5B81"/>
    <w:rsid w:val="004A5B9F"/>
    <w:rsid w:val="004A5D87"/>
    <w:rsid w:val="004A5E78"/>
    <w:rsid w:val="004A63B9"/>
    <w:rsid w:val="004A6B2F"/>
    <w:rsid w:val="004A6CDC"/>
    <w:rsid w:val="004A791F"/>
    <w:rsid w:val="004B05D6"/>
    <w:rsid w:val="004B0B60"/>
    <w:rsid w:val="004B11BB"/>
    <w:rsid w:val="004B1207"/>
    <w:rsid w:val="004B13F3"/>
    <w:rsid w:val="004B1DF3"/>
    <w:rsid w:val="004B20ED"/>
    <w:rsid w:val="004B222C"/>
    <w:rsid w:val="004B2EC9"/>
    <w:rsid w:val="004B34F1"/>
    <w:rsid w:val="004B4072"/>
    <w:rsid w:val="004B5100"/>
    <w:rsid w:val="004B52B2"/>
    <w:rsid w:val="004B52C5"/>
    <w:rsid w:val="004B5346"/>
    <w:rsid w:val="004B5AAC"/>
    <w:rsid w:val="004B6088"/>
    <w:rsid w:val="004B6F74"/>
    <w:rsid w:val="004B72A4"/>
    <w:rsid w:val="004B7F8F"/>
    <w:rsid w:val="004C10AA"/>
    <w:rsid w:val="004C1D6D"/>
    <w:rsid w:val="004C28EA"/>
    <w:rsid w:val="004C3234"/>
    <w:rsid w:val="004C3935"/>
    <w:rsid w:val="004C44D2"/>
    <w:rsid w:val="004C4947"/>
    <w:rsid w:val="004C5077"/>
    <w:rsid w:val="004C547E"/>
    <w:rsid w:val="004C5B13"/>
    <w:rsid w:val="004C5BAB"/>
    <w:rsid w:val="004C6190"/>
    <w:rsid w:val="004C6279"/>
    <w:rsid w:val="004C6536"/>
    <w:rsid w:val="004C7D10"/>
    <w:rsid w:val="004C7EE4"/>
    <w:rsid w:val="004D0340"/>
    <w:rsid w:val="004D0EBD"/>
    <w:rsid w:val="004D175E"/>
    <w:rsid w:val="004D1B26"/>
    <w:rsid w:val="004D1CF8"/>
    <w:rsid w:val="004D2C7C"/>
    <w:rsid w:val="004D2CD0"/>
    <w:rsid w:val="004D37B7"/>
    <w:rsid w:val="004D4156"/>
    <w:rsid w:val="004D493F"/>
    <w:rsid w:val="004D4D1E"/>
    <w:rsid w:val="004D50AE"/>
    <w:rsid w:val="004D5CF5"/>
    <w:rsid w:val="004E02AF"/>
    <w:rsid w:val="004E0672"/>
    <w:rsid w:val="004E117D"/>
    <w:rsid w:val="004E11C9"/>
    <w:rsid w:val="004E14A2"/>
    <w:rsid w:val="004E1878"/>
    <w:rsid w:val="004E245D"/>
    <w:rsid w:val="004E2560"/>
    <w:rsid w:val="004E3349"/>
    <w:rsid w:val="004E3439"/>
    <w:rsid w:val="004E5B37"/>
    <w:rsid w:val="004E6410"/>
    <w:rsid w:val="004E66DB"/>
    <w:rsid w:val="004E7567"/>
    <w:rsid w:val="004E7CB5"/>
    <w:rsid w:val="004F0520"/>
    <w:rsid w:val="004F0CD4"/>
    <w:rsid w:val="004F181B"/>
    <w:rsid w:val="004F2659"/>
    <w:rsid w:val="004F28E3"/>
    <w:rsid w:val="004F2ADE"/>
    <w:rsid w:val="004F4C07"/>
    <w:rsid w:val="004F5015"/>
    <w:rsid w:val="004F5994"/>
    <w:rsid w:val="004F5CAE"/>
    <w:rsid w:val="004F5DDF"/>
    <w:rsid w:val="004F60B2"/>
    <w:rsid w:val="004F6C16"/>
    <w:rsid w:val="004F72D5"/>
    <w:rsid w:val="004F7381"/>
    <w:rsid w:val="004F7B10"/>
    <w:rsid w:val="0050062C"/>
    <w:rsid w:val="00500800"/>
    <w:rsid w:val="00501495"/>
    <w:rsid w:val="005017F5"/>
    <w:rsid w:val="0050304C"/>
    <w:rsid w:val="0050333C"/>
    <w:rsid w:val="00503755"/>
    <w:rsid w:val="0050394F"/>
    <w:rsid w:val="005045EF"/>
    <w:rsid w:val="00504604"/>
    <w:rsid w:val="0050474B"/>
    <w:rsid w:val="0050474F"/>
    <w:rsid w:val="0050475D"/>
    <w:rsid w:val="00504BEC"/>
    <w:rsid w:val="00504FDB"/>
    <w:rsid w:val="0050504B"/>
    <w:rsid w:val="00505169"/>
    <w:rsid w:val="005053BA"/>
    <w:rsid w:val="005053C0"/>
    <w:rsid w:val="00505B1D"/>
    <w:rsid w:val="005061AB"/>
    <w:rsid w:val="00507671"/>
    <w:rsid w:val="0050771E"/>
    <w:rsid w:val="005077E4"/>
    <w:rsid w:val="00510290"/>
    <w:rsid w:val="00510944"/>
    <w:rsid w:val="00510C1F"/>
    <w:rsid w:val="0051159C"/>
    <w:rsid w:val="00511B63"/>
    <w:rsid w:val="00513BB2"/>
    <w:rsid w:val="00513C35"/>
    <w:rsid w:val="00513E19"/>
    <w:rsid w:val="00514523"/>
    <w:rsid w:val="0051455E"/>
    <w:rsid w:val="005148F6"/>
    <w:rsid w:val="005151A6"/>
    <w:rsid w:val="00515902"/>
    <w:rsid w:val="00515F0B"/>
    <w:rsid w:val="00516398"/>
    <w:rsid w:val="005164CE"/>
    <w:rsid w:val="00516B4E"/>
    <w:rsid w:val="00517C06"/>
    <w:rsid w:val="005200FF"/>
    <w:rsid w:val="00520773"/>
    <w:rsid w:val="00520C28"/>
    <w:rsid w:val="00520E7C"/>
    <w:rsid w:val="00521A81"/>
    <w:rsid w:val="00521E63"/>
    <w:rsid w:val="00522375"/>
    <w:rsid w:val="00522466"/>
    <w:rsid w:val="00523582"/>
    <w:rsid w:val="00523EC3"/>
    <w:rsid w:val="00524508"/>
    <w:rsid w:val="00524895"/>
    <w:rsid w:val="00524E42"/>
    <w:rsid w:val="00524E73"/>
    <w:rsid w:val="005251AD"/>
    <w:rsid w:val="00525400"/>
    <w:rsid w:val="0052579F"/>
    <w:rsid w:val="0052594D"/>
    <w:rsid w:val="00525EA9"/>
    <w:rsid w:val="00525F06"/>
    <w:rsid w:val="00526347"/>
    <w:rsid w:val="0052646A"/>
    <w:rsid w:val="00526A47"/>
    <w:rsid w:val="00527546"/>
    <w:rsid w:val="005279CC"/>
    <w:rsid w:val="00527AED"/>
    <w:rsid w:val="00530180"/>
    <w:rsid w:val="00530DE8"/>
    <w:rsid w:val="005316BF"/>
    <w:rsid w:val="00532586"/>
    <w:rsid w:val="0053295E"/>
    <w:rsid w:val="00532AAC"/>
    <w:rsid w:val="00532EB7"/>
    <w:rsid w:val="00533478"/>
    <w:rsid w:val="00533F97"/>
    <w:rsid w:val="00535920"/>
    <w:rsid w:val="00536140"/>
    <w:rsid w:val="00536ADF"/>
    <w:rsid w:val="00536EDA"/>
    <w:rsid w:val="0053783B"/>
    <w:rsid w:val="00537AA7"/>
    <w:rsid w:val="0054087B"/>
    <w:rsid w:val="00541177"/>
    <w:rsid w:val="0054139A"/>
    <w:rsid w:val="0054170C"/>
    <w:rsid w:val="005430B7"/>
    <w:rsid w:val="00543BD6"/>
    <w:rsid w:val="0054442A"/>
    <w:rsid w:val="00544491"/>
    <w:rsid w:val="005445DD"/>
    <w:rsid w:val="00544896"/>
    <w:rsid w:val="00544AFA"/>
    <w:rsid w:val="0054569F"/>
    <w:rsid w:val="00546490"/>
    <w:rsid w:val="00546991"/>
    <w:rsid w:val="00546F73"/>
    <w:rsid w:val="005472F7"/>
    <w:rsid w:val="005478FB"/>
    <w:rsid w:val="0055005C"/>
    <w:rsid w:val="00550513"/>
    <w:rsid w:val="00550C41"/>
    <w:rsid w:val="00550F70"/>
    <w:rsid w:val="0055166A"/>
    <w:rsid w:val="00551E6E"/>
    <w:rsid w:val="0055248D"/>
    <w:rsid w:val="00552756"/>
    <w:rsid w:val="00552E54"/>
    <w:rsid w:val="00553022"/>
    <w:rsid w:val="005550FE"/>
    <w:rsid w:val="00555103"/>
    <w:rsid w:val="00555A3F"/>
    <w:rsid w:val="00555FCF"/>
    <w:rsid w:val="00557989"/>
    <w:rsid w:val="00560E18"/>
    <w:rsid w:val="0056104B"/>
    <w:rsid w:val="005614F7"/>
    <w:rsid w:val="00561C65"/>
    <w:rsid w:val="00561EE6"/>
    <w:rsid w:val="00562453"/>
    <w:rsid w:val="005624A4"/>
    <w:rsid w:val="0056272E"/>
    <w:rsid w:val="005639F7"/>
    <w:rsid w:val="00563D11"/>
    <w:rsid w:val="00564654"/>
    <w:rsid w:val="00564B82"/>
    <w:rsid w:val="00564D46"/>
    <w:rsid w:val="00565184"/>
    <w:rsid w:val="005652E3"/>
    <w:rsid w:val="00565664"/>
    <w:rsid w:val="00565B6E"/>
    <w:rsid w:val="00565E35"/>
    <w:rsid w:val="00565FB3"/>
    <w:rsid w:val="005661E8"/>
    <w:rsid w:val="005665EC"/>
    <w:rsid w:val="00566B56"/>
    <w:rsid w:val="00566EBD"/>
    <w:rsid w:val="00567391"/>
    <w:rsid w:val="00567522"/>
    <w:rsid w:val="00570298"/>
    <w:rsid w:val="0057079B"/>
    <w:rsid w:val="00570F95"/>
    <w:rsid w:val="0057259F"/>
    <w:rsid w:val="00572FA5"/>
    <w:rsid w:val="00573261"/>
    <w:rsid w:val="00573644"/>
    <w:rsid w:val="005740A6"/>
    <w:rsid w:val="00574DDA"/>
    <w:rsid w:val="00575113"/>
    <w:rsid w:val="005751C6"/>
    <w:rsid w:val="00576EF3"/>
    <w:rsid w:val="00577B66"/>
    <w:rsid w:val="00581CCC"/>
    <w:rsid w:val="00581FFE"/>
    <w:rsid w:val="00582E6A"/>
    <w:rsid w:val="005830B5"/>
    <w:rsid w:val="00583828"/>
    <w:rsid w:val="00583AAA"/>
    <w:rsid w:val="00583BF0"/>
    <w:rsid w:val="00583C16"/>
    <w:rsid w:val="005843AF"/>
    <w:rsid w:val="00585775"/>
    <w:rsid w:val="00585AE6"/>
    <w:rsid w:val="00585B99"/>
    <w:rsid w:val="00585C5B"/>
    <w:rsid w:val="00585D01"/>
    <w:rsid w:val="00586187"/>
    <w:rsid w:val="00586B1C"/>
    <w:rsid w:val="00586F22"/>
    <w:rsid w:val="00587D0F"/>
    <w:rsid w:val="005903D0"/>
    <w:rsid w:val="0059065A"/>
    <w:rsid w:val="00590AFF"/>
    <w:rsid w:val="00590CFD"/>
    <w:rsid w:val="00590ECE"/>
    <w:rsid w:val="00590F6A"/>
    <w:rsid w:val="005911EE"/>
    <w:rsid w:val="00591290"/>
    <w:rsid w:val="00592045"/>
    <w:rsid w:val="005921D6"/>
    <w:rsid w:val="0059320D"/>
    <w:rsid w:val="00593B6C"/>
    <w:rsid w:val="00593CBB"/>
    <w:rsid w:val="005942E8"/>
    <w:rsid w:val="005955BC"/>
    <w:rsid w:val="005956FE"/>
    <w:rsid w:val="00595AB1"/>
    <w:rsid w:val="00595E2E"/>
    <w:rsid w:val="005964E1"/>
    <w:rsid w:val="0059698A"/>
    <w:rsid w:val="00597525"/>
    <w:rsid w:val="005977E1"/>
    <w:rsid w:val="005A06F1"/>
    <w:rsid w:val="005A0954"/>
    <w:rsid w:val="005A177E"/>
    <w:rsid w:val="005A2B16"/>
    <w:rsid w:val="005A2B24"/>
    <w:rsid w:val="005A2DC4"/>
    <w:rsid w:val="005A2E89"/>
    <w:rsid w:val="005A3251"/>
    <w:rsid w:val="005A3BEE"/>
    <w:rsid w:val="005A4A80"/>
    <w:rsid w:val="005A520D"/>
    <w:rsid w:val="005A556D"/>
    <w:rsid w:val="005A55D6"/>
    <w:rsid w:val="005A6B06"/>
    <w:rsid w:val="005A7B78"/>
    <w:rsid w:val="005A7BE3"/>
    <w:rsid w:val="005B0124"/>
    <w:rsid w:val="005B0310"/>
    <w:rsid w:val="005B04B9"/>
    <w:rsid w:val="005B04C9"/>
    <w:rsid w:val="005B072D"/>
    <w:rsid w:val="005B0980"/>
    <w:rsid w:val="005B198A"/>
    <w:rsid w:val="005B1ABF"/>
    <w:rsid w:val="005B2464"/>
    <w:rsid w:val="005B2471"/>
    <w:rsid w:val="005B25BD"/>
    <w:rsid w:val="005B2662"/>
    <w:rsid w:val="005B32C9"/>
    <w:rsid w:val="005B3CD2"/>
    <w:rsid w:val="005B3F64"/>
    <w:rsid w:val="005B4074"/>
    <w:rsid w:val="005B4085"/>
    <w:rsid w:val="005B42CD"/>
    <w:rsid w:val="005B4A23"/>
    <w:rsid w:val="005B5506"/>
    <w:rsid w:val="005B573C"/>
    <w:rsid w:val="005B5EC8"/>
    <w:rsid w:val="005B6EE8"/>
    <w:rsid w:val="005B707A"/>
    <w:rsid w:val="005C0BB0"/>
    <w:rsid w:val="005C1B93"/>
    <w:rsid w:val="005C1D14"/>
    <w:rsid w:val="005C23A5"/>
    <w:rsid w:val="005C240D"/>
    <w:rsid w:val="005C2F61"/>
    <w:rsid w:val="005C3029"/>
    <w:rsid w:val="005C31A2"/>
    <w:rsid w:val="005C3FEB"/>
    <w:rsid w:val="005C427B"/>
    <w:rsid w:val="005C4E5E"/>
    <w:rsid w:val="005C4EFA"/>
    <w:rsid w:val="005C512D"/>
    <w:rsid w:val="005C5518"/>
    <w:rsid w:val="005C5FC1"/>
    <w:rsid w:val="005C69A5"/>
    <w:rsid w:val="005C7148"/>
    <w:rsid w:val="005C7200"/>
    <w:rsid w:val="005C74AF"/>
    <w:rsid w:val="005C777E"/>
    <w:rsid w:val="005C7BAE"/>
    <w:rsid w:val="005D029D"/>
    <w:rsid w:val="005D0394"/>
    <w:rsid w:val="005D0500"/>
    <w:rsid w:val="005D0718"/>
    <w:rsid w:val="005D08EA"/>
    <w:rsid w:val="005D0B3E"/>
    <w:rsid w:val="005D14D6"/>
    <w:rsid w:val="005D1568"/>
    <w:rsid w:val="005D237A"/>
    <w:rsid w:val="005D245D"/>
    <w:rsid w:val="005D25F7"/>
    <w:rsid w:val="005D2C2B"/>
    <w:rsid w:val="005D2DF2"/>
    <w:rsid w:val="005D37FF"/>
    <w:rsid w:val="005D4566"/>
    <w:rsid w:val="005D493F"/>
    <w:rsid w:val="005D4B3F"/>
    <w:rsid w:val="005D4DDD"/>
    <w:rsid w:val="005D568E"/>
    <w:rsid w:val="005D5757"/>
    <w:rsid w:val="005D5861"/>
    <w:rsid w:val="005D5ACA"/>
    <w:rsid w:val="005D60F5"/>
    <w:rsid w:val="005D65A1"/>
    <w:rsid w:val="005D65B7"/>
    <w:rsid w:val="005D6BC2"/>
    <w:rsid w:val="005D6C30"/>
    <w:rsid w:val="005D6CFE"/>
    <w:rsid w:val="005D6FCC"/>
    <w:rsid w:val="005D798F"/>
    <w:rsid w:val="005D7C3A"/>
    <w:rsid w:val="005D7F85"/>
    <w:rsid w:val="005E07CE"/>
    <w:rsid w:val="005E0A53"/>
    <w:rsid w:val="005E13D0"/>
    <w:rsid w:val="005E234E"/>
    <w:rsid w:val="005E362A"/>
    <w:rsid w:val="005E38FC"/>
    <w:rsid w:val="005E3F60"/>
    <w:rsid w:val="005E406A"/>
    <w:rsid w:val="005E40D1"/>
    <w:rsid w:val="005E40FB"/>
    <w:rsid w:val="005E4210"/>
    <w:rsid w:val="005E469A"/>
    <w:rsid w:val="005E4F35"/>
    <w:rsid w:val="005E50F2"/>
    <w:rsid w:val="005E5345"/>
    <w:rsid w:val="005E591D"/>
    <w:rsid w:val="005E5DEF"/>
    <w:rsid w:val="005E63CB"/>
    <w:rsid w:val="005E694A"/>
    <w:rsid w:val="005E6FB2"/>
    <w:rsid w:val="005E7044"/>
    <w:rsid w:val="005E7085"/>
    <w:rsid w:val="005E7A32"/>
    <w:rsid w:val="005F035C"/>
    <w:rsid w:val="005F0391"/>
    <w:rsid w:val="005F03DA"/>
    <w:rsid w:val="005F183B"/>
    <w:rsid w:val="005F19B2"/>
    <w:rsid w:val="005F2D92"/>
    <w:rsid w:val="005F32A3"/>
    <w:rsid w:val="005F3D85"/>
    <w:rsid w:val="005F3F47"/>
    <w:rsid w:val="005F43E1"/>
    <w:rsid w:val="005F4BD0"/>
    <w:rsid w:val="005F5000"/>
    <w:rsid w:val="005F561D"/>
    <w:rsid w:val="005F56A1"/>
    <w:rsid w:val="005F5B36"/>
    <w:rsid w:val="005F5FDC"/>
    <w:rsid w:val="005F6756"/>
    <w:rsid w:val="005F6DC0"/>
    <w:rsid w:val="005F7798"/>
    <w:rsid w:val="00600360"/>
    <w:rsid w:val="00600DC6"/>
    <w:rsid w:val="00601CE3"/>
    <w:rsid w:val="0060274F"/>
    <w:rsid w:val="00602E90"/>
    <w:rsid w:val="0060305B"/>
    <w:rsid w:val="006035EF"/>
    <w:rsid w:val="00603689"/>
    <w:rsid w:val="006036DC"/>
    <w:rsid w:val="006039E0"/>
    <w:rsid w:val="00603C71"/>
    <w:rsid w:val="006045C8"/>
    <w:rsid w:val="006049EC"/>
    <w:rsid w:val="006054C4"/>
    <w:rsid w:val="0060650A"/>
    <w:rsid w:val="00606B80"/>
    <w:rsid w:val="00607C55"/>
    <w:rsid w:val="00610406"/>
    <w:rsid w:val="0061052C"/>
    <w:rsid w:val="0061062F"/>
    <w:rsid w:val="00611648"/>
    <w:rsid w:val="006116FF"/>
    <w:rsid w:val="006120BA"/>
    <w:rsid w:val="006127D3"/>
    <w:rsid w:val="00612889"/>
    <w:rsid w:val="00612DCA"/>
    <w:rsid w:val="00612FEF"/>
    <w:rsid w:val="006138A9"/>
    <w:rsid w:val="00614521"/>
    <w:rsid w:val="00614A84"/>
    <w:rsid w:val="00614AA7"/>
    <w:rsid w:val="006159B7"/>
    <w:rsid w:val="00615E52"/>
    <w:rsid w:val="00616A08"/>
    <w:rsid w:val="00616E7B"/>
    <w:rsid w:val="00617402"/>
    <w:rsid w:val="00617494"/>
    <w:rsid w:val="006178E2"/>
    <w:rsid w:val="0061795C"/>
    <w:rsid w:val="00620BEB"/>
    <w:rsid w:val="006214A9"/>
    <w:rsid w:val="00621663"/>
    <w:rsid w:val="00622870"/>
    <w:rsid w:val="00622ACC"/>
    <w:rsid w:val="00622B47"/>
    <w:rsid w:val="00622C40"/>
    <w:rsid w:val="00623297"/>
    <w:rsid w:val="0062334F"/>
    <w:rsid w:val="0062358D"/>
    <w:rsid w:val="00624171"/>
    <w:rsid w:val="006259CF"/>
    <w:rsid w:val="006259D9"/>
    <w:rsid w:val="0062675B"/>
    <w:rsid w:val="00626C27"/>
    <w:rsid w:val="00630238"/>
    <w:rsid w:val="006306FA"/>
    <w:rsid w:val="00631633"/>
    <w:rsid w:val="0063220E"/>
    <w:rsid w:val="00632236"/>
    <w:rsid w:val="00632A4A"/>
    <w:rsid w:val="0063325E"/>
    <w:rsid w:val="006344A9"/>
    <w:rsid w:val="0063450C"/>
    <w:rsid w:val="00634ECA"/>
    <w:rsid w:val="00635007"/>
    <w:rsid w:val="006356E0"/>
    <w:rsid w:val="006359EC"/>
    <w:rsid w:val="0063618C"/>
    <w:rsid w:val="006365E7"/>
    <w:rsid w:val="00636A57"/>
    <w:rsid w:val="00636D23"/>
    <w:rsid w:val="0063728F"/>
    <w:rsid w:val="00637909"/>
    <w:rsid w:val="00637A39"/>
    <w:rsid w:val="00637C21"/>
    <w:rsid w:val="006401B3"/>
    <w:rsid w:val="0064026F"/>
    <w:rsid w:val="0064063F"/>
    <w:rsid w:val="00640EDC"/>
    <w:rsid w:val="0064174C"/>
    <w:rsid w:val="006418C6"/>
    <w:rsid w:val="006424ED"/>
    <w:rsid w:val="00642DB1"/>
    <w:rsid w:val="0064306D"/>
    <w:rsid w:val="0064313D"/>
    <w:rsid w:val="006431C5"/>
    <w:rsid w:val="00643F44"/>
    <w:rsid w:val="0064400D"/>
    <w:rsid w:val="0064422D"/>
    <w:rsid w:val="0064466C"/>
    <w:rsid w:val="00644E4C"/>
    <w:rsid w:val="00645360"/>
    <w:rsid w:val="00645FDA"/>
    <w:rsid w:val="00646C47"/>
    <w:rsid w:val="00647EA7"/>
    <w:rsid w:val="00650485"/>
    <w:rsid w:val="006506C6"/>
    <w:rsid w:val="00650A6F"/>
    <w:rsid w:val="00651B5C"/>
    <w:rsid w:val="00651E9F"/>
    <w:rsid w:val="00652330"/>
    <w:rsid w:val="00652DD7"/>
    <w:rsid w:val="00655CBF"/>
    <w:rsid w:val="00656957"/>
    <w:rsid w:val="0065699D"/>
    <w:rsid w:val="00656A96"/>
    <w:rsid w:val="00660680"/>
    <w:rsid w:val="006611D8"/>
    <w:rsid w:val="00661343"/>
    <w:rsid w:val="006614CB"/>
    <w:rsid w:val="00661F70"/>
    <w:rsid w:val="00662196"/>
    <w:rsid w:val="00662A8F"/>
    <w:rsid w:val="0066379D"/>
    <w:rsid w:val="00663E04"/>
    <w:rsid w:val="00665A16"/>
    <w:rsid w:val="00665FF1"/>
    <w:rsid w:val="006667FC"/>
    <w:rsid w:val="006679FC"/>
    <w:rsid w:val="00667F22"/>
    <w:rsid w:val="006701BB"/>
    <w:rsid w:val="006716B6"/>
    <w:rsid w:val="00671F1A"/>
    <w:rsid w:val="006720E3"/>
    <w:rsid w:val="006721C8"/>
    <w:rsid w:val="006722D8"/>
    <w:rsid w:val="00672BA3"/>
    <w:rsid w:val="00672CF8"/>
    <w:rsid w:val="00673E75"/>
    <w:rsid w:val="0067406E"/>
    <w:rsid w:val="006749B1"/>
    <w:rsid w:val="00674A96"/>
    <w:rsid w:val="00674DC6"/>
    <w:rsid w:val="00675013"/>
    <w:rsid w:val="0067576D"/>
    <w:rsid w:val="006765B2"/>
    <w:rsid w:val="00676F7C"/>
    <w:rsid w:val="006770A3"/>
    <w:rsid w:val="006776FB"/>
    <w:rsid w:val="0067770D"/>
    <w:rsid w:val="00677CB0"/>
    <w:rsid w:val="0068054F"/>
    <w:rsid w:val="0068076D"/>
    <w:rsid w:val="00680D91"/>
    <w:rsid w:val="00681760"/>
    <w:rsid w:val="006818FB"/>
    <w:rsid w:val="006823DB"/>
    <w:rsid w:val="00682ACB"/>
    <w:rsid w:val="00682BBD"/>
    <w:rsid w:val="00683E12"/>
    <w:rsid w:val="00684105"/>
    <w:rsid w:val="00684557"/>
    <w:rsid w:val="0068491F"/>
    <w:rsid w:val="006849F9"/>
    <w:rsid w:val="00684B15"/>
    <w:rsid w:val="00684DD9"/>
    <w:rsid w:val="00684E0B"/>
    <w:rsid w:val="00684E8E"/>
    <w:rsid w:val="00685BEB"/>
    <w:rsid w:val="00685EC8"/>
    <w:rsid w:val="00687454"/>
    <w:rsid w:val="00687B0C"/>
    <w:rsid w:val="00690A06"/>
    <w:rsid w:val="00691161"/>
    <w:rsid w:val="00692084"/>
    <w:rsid w:val="00692696"/>
    <w:rsid w:val="00692788"/>
    <w:rsid w:val="00692D3A"/>
    <w:rsid w:val="006931CD"/>
    <w:rsid w:val="00693467"/>
    <w:rsid w:val="0069368B"/>
    <w:rsid w:val="00693F8D"/>
    <w:rsid w:val="0069403A"/>
    <w:rsid w:val="00695040"/>
    <w:rsid w:val="006955E3"/>
    <w:rsid w:val="00695735"/>
    <w:rsid w:val="00695FAA"/>
    <w:rsid w:val="006961FA"/>
    <w:rsid w:val="00696379"/>
    <w:rsid w:val="00696F66"/>
    <w:rsid w:val="00697213"/>
    <w:rsid w:val="00697C1B"/>
    <w:rsid w:val="006A041F"/>
    <w:rsid w:val="006A0ADD"/>
    <w:rsid w:val="006A0E47"/>
    <w:rsid w:val="006A1693"/>
    <w:rsid w:val="006A1744"/>
    <w:rsid w:val="006A1799"/>
    <w:rsid w:val="006A17EE"/>
    <w:rsid w:val="006A1DAB"/>
    <w:rsid w:val="006A21C6"/>
    <w:rsid w:val="006A2428"/>
    <w:rsid w:val="006A38DE"/>
    <w:rsid w:val="006A3D4D"/>
    <w:rsid w:val="006A4136"/>
    <w:rsid w:val="006A4581"/>
    <w:rsid w:val="006A4973"/>
    <w:rsid w:val="006A50FA"/>
    <w:rsid w:val="006A5244"/>
    <w:rsid w:val="006A55E2"/>
    <w:rsid w:val="006A5783"/>
    <w:rsid w:val="006A5A24"/>
    <w:rsid w:val="006A696D"/>
    <w:rsid w:val="006A6FDE"/>
    <w:rsid w:val="006A7688"/>
    <w:rsid w:val="006B0707"/>
    <w:rsid w:val="006B0A7A"/>
    <w:rsid w:val="006B1029"/>
    <w:rsid w:val="006B1642"/>
    <w:rsid w:val="006B1E07"/>
    <w:rsid w:val="006B2FB6"/>
    <w:rsid w:val="006B32CA"/>
    <w:rsid w:val="006B443C"/>
    <w:rsid w:val="006B46E2"/>
    <w:rsid w:val="006B626F"/>
    <w:rsid w:val="006B637F"/>
    <w:rsid w:val="006B6D11"/>
    <w:rsid w:val="006B6DBC"/>
    <w:rsid w:val="006B7476"/>
    <w:rsid w:val="006B76AA"/>
    <w:rsid w:val="006B77E2"/>
    <w:rsid w:val="006B78AE"/>
    <w:rsid w:val="006B7F58"/>
    <w:rsid w:val="006B7FDB"/>
    <w:rsid w:val="006C00B5"/>
    <w:rsid w:val="006C01CF"/>
    <w:rsid w:val="006C02E8"/>
    <w:rsid w:val="006C0BFF"/>
    <w:rsid w:val="006C0F4F"/>
    <w:rsid w:val="006C0F73"/>
    <w:rsid w:val="006C1CC5"/>
    <w:rsid w:val="006C20E9"/>
    <w:rsid w:val="006C247E"/>
    <w:rsid w:val="006C24BA"/>
    <w:rsid w:val="006C2C3E"/>
    <w:rsid w:val="006C30E1"/>
    <w:rsid w:val="006C3432"/>
    <w:rsid w:val="006C5586"/>
    <w:rsid w:val="006C56BA"/>
    <w:rsid w:val="006C5C53"/>
    <w:rsid w:val="006C75FD"/>
    <w:rsid w:val="006C76E8"/>
    <w:rsid w:val="006C7A3B"/>
    <w:rsid w:val="006D0234"/>
    <w:rsid w:val="006D023D"/>
    <w:rsid w:val="006D05B5"/>
    <w:rsid w:val="006D0D8A"/>
    <w:rsid w:val="006D1FDF"/>
    <w:rsid w:val="006D2B48"/>
    <w:rsid w:val="006D4544"/>
    <w:rsid w:val="006D46FF"/>
    <w:rsid w:val="006D47BB"/>
    <w:rsid w:val="006D4D17"/>
    <w:rsid w:val="006D52D6"/>
    <w:rsid w:val="006D638F"/>
    <w:rsid w:val="006D7CA2"/>
    <w:rsid w:val="006E020F"/>
    <w:rsid w:val="006E0BEC"/>
    <w:rsid w:val="006E19FD"/>
    <w:rsid w:val="006E2204"/>
    <w:rsid w:val="006E2E35"/>
    <w:rsid w:val="006E3114"/>
    <w:rsid w:val="006E3746"/>
    <w:rsid w:val="006E43F0"/>
    <w:rsid w:val="006E46E5"/>
    <w:rsid w:val="006E4795"/>
    <w:rsid w:val="006E47CB"/>
    <w:rsid w:val="006E4CF9"/>
    <w:rsid w:val="006E513E"/>
    <w:rsid w:val="006E5429"/>
    <w:rsid w:val="006E5A09"/>
    <w:rsid w:val="006E5E89"/>
    <w:rsid w:val="006E68F1"/>
    <w:rsid w:val="006E743A"/>
    <w:rsid w:val="006E7BF1"/>
    <w:rsid w:val="006F035F"/>
    <w:rsid w:val="006F0669"/>
    <w:rsid w:val="006F0BF3"/>
    <w:rsid w:val="006F0C53"/>
    <w:rsid w:val="006F0E1A"/>
    <w:rsid w:val="006F2813"/>
    <w:rsid w:val="006F2F7C"/>
    <w:rsid w:val="006F3C6F"/>
    <w:rsid w:val="006F3D67"/>
    <w:rsid w:val="006F43C6"/>
    <w:rsid w:val="006F440F"/>
    <w:rsid w:val="006F49C5"/>
    <w:rsid w:val="006F4F9C"/>
    <w:rsid w:val="006F50ED"/>
    <w:rsid w:val="006F52DF"/>
    <w:rsid w:val="006F546E"/>
    <w:rsid w:val="006F5C1E"/>
    <w:rsid w:val="006F5D17"/>
    <w:rsid w:val="006F60CD"/>
    <w:rsid w:val="006F68AE"/>
    <w:rsid w:val="006F6B10"/>
    <w:rsid w:val="006F72BE"/>
    <w:rsid w:val="006F7BAD"/>
    <w:rsid w:val="006F7F5F"/>
    <w:rsid w:val="00700445"/>
    <w:rsid w:val="0070071D"/>
    <w:rsid w:val="00700B4D"/>
    <w:rsid w:val="0070119A"/>
    <w:rsid w:val="00703DB6"/>
    <w:rsid w:val="00704F6F"/>
    <w:rsid w:val="0070524D"/>
    <w:rsid w:val="00705339"/>
    <w:rsid w:val="00705D65"/>
    <w:rsid w:val="00705F54"/>
    <w:rsid w:val="007060FF"/>
    <w:rsid w:val="0070686E"/>
    <w:rsid w:val="00706978"/>
    <w:rsid w:val="0070704F"/>
    <w:rsid w:val="007072AC"/>
    <w:rsid w:val="00711790"/>
    <w:rsid w:val="007118B3"/>
    <w:rsid w:val="0071198A"/>
    <w:rsid w:val="007119D9"/>
    <w:rsid w:val="00712324"/>
    <w:rsid w:val="0071233C"/>
    <w:rsid w:val="00712364"/>
    <w:rsid w:val="0071241F"/>
    <w:rsid w:val="007132E9"/>
    <w:rsid w:val="00713EF8"/>
    <w:rsid w:val="0071518B"/>
    <w:rsid w:val="00715210"/>
    <w:rsid w:val="00715D18"/>
    <w:rsid w:val="00716AC5"/>
    <w:rsid w:val="007170F3"/>
    <w:rsid w:val="0071746D"/>
    <w:rsid w:val="00720024"/>
    <w:rsid w:val="007201D2"/>
    <w:rsid w:val="00720CFB"/>
    <w:rsid w:val="007218CF"/>
    <w:rsid w:val="007219B4"/>
    <w:rsid w:val="00721E5A"/>
    <w:rsid w:val="00722C0A"/>
    <w:rsid w:val="00722ECE"/>
    <w:rsid w:val="00723AEC"/>
    <w:rsid w:val="00723DE0"/>
    <w:rsid w:val="0072422A"/>
    <w:rsid w:val="00724EEF"/>
    <w:rsid w:val="00725056"/>
    <w:rsid w:val="0072555B"/>
    <w:rsid w:val="0072567A"/>
    <w:rsid w:val="00726973"/>
    <w:rsid w:val="00726A3A"/>
    <w:rsid w:val="007301DD"/>
    <w:rsid w:val="00731F3B"/>
    <w:rsid w:val="007321C5"/>
    <w:rsid w:val="00732EB7"/>
    <w:rsid w:val="00732FD3"/>
    <w:rsid w:val="00732FE5"/>
    <w:rsid w:val="00734A01"/>
    <w:rsid w:val="00735006"/>
    <w:rsid w:val="007351AA"/>
    <w:rsid w:val="007355C2"/>
    <w:rsid w:val="007358FA"/>
    <w:rsid w:val="007360DD"/>
    <w:rsid w:val="00736520"/>
    <w:rsid w:val="00736941"/>
    <w:rsid w:val="00737076"/>
    <w:rsid w:val="007375EE"/>
    <w:rsid w:val="0073760A"/>
    <w:rsid w:val="00737CBF"/>
    <w:rsid w:val="00740170"/>
    <w:rsid w:val="00741498"/>
    <w:rsid w:val="007416EE"/>
    <w:rsid w:val="0074174B"/>
    <w:rsid w:val="00741A87"/>
    <w:rsid w:val="00742C5E"/>
    <w:rsid w:val="00743467"/>
    <w:rsid w:val="00743D9C"/>
    <w:rsid w:val="00743E7B"/>
    <w:rsid w:val="00743F3A"/>
    <w:rsid w:val="0074424A"/>
    <w:rsid w:val="0074451A"/>
    <w:rsid w:val="00745E1C"/>
    <w:rsid w:val="00745EAA"/>
    <w:rsid w:val="00746B63"/>
    <w:rsid w:val="00746EF6"/>
    <w:rsid w:val="00747C6D"/>
    <w:rsid w:val="007505EB"/>
    <w:rsid w:val="00750BF8"/>
    <w:rsid w:val="0075137D"/>
    <w:rsid w:val="0075191D"/>
    <w:rsid w:val="00752529"/>
    <w:rsid w:val="00752673"/>
    <w:rsid w:val="00753275"/>
    <w:rsid w:val="00753AA6"/>
    <w:rsid w:val="00753B50"/>
    <w:rsid w:val="00753FD0"/>
    <w:rsid w:val="007552BF"/>
    <w:rsid w:val="00755464"/>
    <w:rsid w:val="007569D4"/>
    <w:rsid w:val="00756F16"/>
    <w:rsid w:val="00757975"/>
    <w:rsid w:val="00757A89"/>
    <w:rsid w:val="00757E98"/>
    <w:rsid w:val="00760961"/>
    <w:rsid w:val="00760F18"/>
    <w:rsid w:val="00761515"/>
    <w:rsid w:val="0076153F"/>
    <w:rsid w:val="00761F43"/>
    <w:rsid w:val="007621A7"/>
    <w:rsid w:val="00762856"/>
    <w:rsid w:val="00762B9F"/>
    <w:rsid w:val="007634A7"/>
    <w:rsid w:val="00764A2F"/>
    <w:rsid w:val="00764DED"/>
    <w:rsid w:val="00766B57"/>
    <w:rsid w:val="007700EB"/>
    <w:rsid w:val="007706A0"/>
    <w:rsid w:val="0077071B"/>
    <w:rsid w:val="007707EC"/>
    <w:rsid w:val="0077157A"/>
    <w:rsid w:val="00771FF4"/>
    <w:rsid w:val="00772297"/>
    <w:rsid w:val="0077273F"/>
    <w:rsid w:val="007728BD"/>
    <w:rsid w:val="00772B0D"/>
    <w:rsid w:val="00772E11"/>
    <w:rsid w:val="007735F4"/>
    <w:rsid w:val="007744B6"/>
    <w:rsid w:val="007744D9"/>
    <w:rsid w:val="0077485F"/>
    <w:rsid w:val="00774EDA"/>
    <w:rsid w:val="0077502F"/>
    <w:rsid w:val="00775D07"/>
    <w:rsid w:val="00775D52"/>
    <w:rsid w:val="00775DD1"/>
    <w:rsid w:val="007760C3"/>
    <w:rsid w:val="007769F7"/>
    <w:rsid w:val="007775E2"/>
    <w:rsid w:val="0078167E"/>
    <w:rsid w:val="00782082"/>
    <w:rsid w:val="007828F6"/>
    <w:rsid w:val="00782E07"/>
    <w:rsid w:val="00782E97"/>
    <w:rsid w:val="0078449F"/>
    <w:rsid w:val="00784651"/>
    <w:rsid w:val="00784C3F"/>
    <w:rsid w:val="00784E6B"/>
    <w:rsid w:val="00785052"/>
    <w:rsid w:val="00785988"/>
    <w:rsid w:val="007866DA"/>
    <w:rsid w:val="00786B53"/>
    <w:rsid w:val="0078772A"/>
    <w:rsid w:val="00787E03"/>
    <w:rsid w:val="00787E77"/>
    <w:rsid w:val="007904A2"/>
    <w:rsid w:val="0079112E"/>
    <w:rsid w:val="00791553"/>
    <w:rsid w:val="00791889"/>
    <w:rsid w:val="00791CD6"/>
    <w:rsid w:val="00791F72"/>
    <w:rsid w:val="0079236F"/>
    <w:rsid w:val="007935D4"/>
    <w:rsid w:val="00794240"/>
    <w:rsid w:val="00796132"/>
    <w:rsid w:val="00796B65"/>
    <w:rsid w:val="0079766B"/>
    <w:rsid w:val="00797928"/>
    <w:rsid w:val="00797B11"/>
    <w:rsid w:val="00797BF1"/>
    <w:rsid w:val="007A0393"/>
    <w:rsid w:val="007A28B2"/>
    <w:rsid w:val="007A3539"/>
    <w:rsid w:val="007A412F"/>
    <w:rsid w:val="007A431C"/>
    <w:rsid w:val="007A631C"/>
    <w:rsid w:val="007A67C5"/>
    <w:rsid w:val="007A7D93"/>
    <w:rsid w:val="007B053B"/>
    <w:rsid w:val="007B1557"/>
    <w:rsid w:val="007B196C"/>
    <w:rsid w:val="007B1D3D"/>
    <w:rsid w:val="007B21A0"/>
    <w:rsid w:val="007B2245"/>
    <w:rsid w:val="007B3BA5"/>
    <w:rsid w:val="007B405B"/>
    <w:rsid w:val="007B40A9"/>
    <w:rsid w:val="007B49B6"/>
    <w:rsid w:val="007B5096"/>
    <w:rsid w:val="007B5349"/>
    <w:rsid w:val="007B5827"/>
    <w:rsid w:val="007B5A92"/>
    <w:rsid w:val="007B5E28"/>
    <w:rsid w:val="007B6356"/>
    <w:rsid w:val="007B67DA"/>
    <w:rsid w:val="007B7057"/>
    <w:rsid w:val="007B7136"/>
    <w:rsid w:val="007B7553"/>
    <w:rsid w:val="007B7985"/>
    <w:rsid w:val="007C186C"/>
    <w:rsid w:val="007C1C5B"/>
    <w:rsid w:val="007C20E0"/>
    <w:rsid w:val="007C2D38"/>
    <w:rsid w:val="007C33DF"/>
    <w:rsid w:val="007C37CC"/>
    <w:rsid w:val="007C39CF"/>
    <w:rsid w:val="007C3E0C"/>
    <w:rsid w:val="007C4583"/>
    <w:rsid w:val="007C45A3"/>
    <w:rsid w:val="007C49F8"/>
    <w:rsid w:val="007C4D5B"/>
    <w:rsid w:val="007C4E56"/>
    <w:rsid w:val="007C4E7D"/>
    <w:rsid w:val="007C4F08"/>
    <w:rsid w:val="007C5722"/>
    <w:rsid w:val="007C5D16"/>
    <w:rsid w:val="007C6AF8"/>
    <w:rsid w:val="007C6F5B"/>
    <w:rsid w:val="007C7E0A"/>
    <w:rsid w:val="007D06F6"/>
    <w:rsid w:val="007D0B21"/>
    <w:rsid w:val="007D1C6F"/>
    <w:rsid w:val="007D2074"/>
    <w:rsid w:val="007D2936"/>
    <w:rsid w:val="007D2A4A"/>
    <w:rsid w:val="007D2DED"/>
    <w:rsid w:val="007D3F88"/>
    <w:rsid w:val="007D4772"/>
    <w:rsid w:val="007D51DF"/>
    <w:rsid w:val="007D55F7"/>
    <w:rsid w:val="007D61D7"/>
    <w:rsid w:val="007D6280"/>
    <w:rsid w:val="007D747F"/>
    <w:rsid w:val="007E0545"/>
    <w:rsid w:val="007E0A2F"/>
    <w:rsid w:val="007E1567"/>
    <w:rsid w:val="007E1D3E"/>
    <w:rsid w:val="007E2141"/>
    <w:rsid w:val="007E2BD5"/>
    <w:rsid w:val="007E2DED"/>
    <w:rsid w:val="007E429D"/>
    <w:rsid w:val="007E4308"/>
    <w:rsid w:val="007E44E6"/>
    <w:rsid w:val="007E5C66"/>
    <w:rsid w:val="007E5DAD"/>
    <w:rsid w:val="007E698C"/>
    <w:rsid w:val="007E6A2B"/>
    <w:rsid w:val="007E76F1"/>
    <w:rsid w:val="007E7720"/>
    <w:rsid w:val="007E7BEF"/>
    <w:rsid w:val="007F0CC7"/>
    <w:rsid w:val="007F0FF6"/>
    <w:rsid w:val="007F1141"/>
    <w:rsid w:val="007F17EA"/>
    <w:rsid w:val="007F24A6"/>
    <w:rsid w:val="007F321F"/>
    <w:rsid w:val="007F3954"/>
    <w:rsid w:val="007F398E"/>
    <w:rsid w:val="007F42AD"/>
    <w:rsid w:val="007F4880"/>
    <w:rsid w:val="007F4C19"/>
    <w:rsid w:val="007F59C6"/>
    <w:rsid w:val="007F59FE"/>
    <w:rsid w:val="007F6384"/>
    <w:rsid w:val="007F698B"/>
    <w:rsid w:val="007F7685"/>
    <w:rsid w:val="007F77FE"/>
    <w:rsid w:val="008001C5"/>
    <w:rsid w:val="00800268"/>
    <w:rsid w:val="0080038B"/>
    <w:rsid w:val="008013BE"/>
    <w:rsid w:val="0080175D"/>
    <w:rsid w:val="0080300B"/>
    <w:rsid w:val="0080356A"/>
    <w:rsid w:val="00803E19"/>
    <w:rsid w:val="00805147"/>
    <w:rsid w:val="00805E6E"/>
    <w:rsid w:val="00806C61"/>
    <w:rsid w:val="00806CB3"/>
    <w:rsid w:val="00807479"/>
    <w:rsid w:val="00811DB2"/>
    <w:rsid w:val="0081200D"/>
    <w:rsid w:val="00812494"/>
    <w:rsid w:val="008125B2"/>
    <w:rsid w:val="00812AE8"/>
    <w:rsid w:val="00812F0F"/>
    <w:rsid w:val="00813019"/>
    <w:rsid w:val="00813ED2"/>
    <w:rsid w:val="0081455F"/>
    <w:rsid w:val="00814565"/>
    <w:rsid w:val="008145E4"/>
    <w:rsid w:val="00814FF9"/>
    <w:rsid w:val="00815839"/>
    <w:rsid w:val="00816B3E"/>
    <w:rsid w:val="00816E8E"/>
    <w:rsid w:val="00816EDF"/>
    <w:rsid w:val="00816EEB"/>
    <w:rsid w:val="008170B4"/>
    <w:rsid w:val="008170F9"/>
    <w:rsid w:val="00817277"/>
    <w:rsid w:val="0081741D"/>
    <w:rsid w:val="00817A1E"/>
    <w:rsid w:val="00817DC6"/>
    <w:rsid w:val="0082052F"/>
    <w:rsid w:val="00820ECD"/>
    <w:rsid w:val="00821685"/>
    <w:rsid w:val="00821B5A"/>
    <w:rsid w:val="00822119"/>
    <w:rsid w:val="008222A7"/>
    <w:rsid w:val="008229DB"/>
    <w:rsid w:val="00822ADD"/>
    <w:rsid w:val="00822DE8"/>
    <w:rsid w:val="008232D9"/>
    <w:rsid w:val="00823FCA"/>
    <w:rsid w:val="008246A5"/>
    <w:rsid w:val="008255F6"/>
    <w:rsid w:val="00826DF7"/>
    <w:rsid w:val="00827244"/>
    <w:rsid w:val="00827E9A"/>
    <w:rsid w:val="00830459"/>
    <w:rsid w:val="00830579"/>
    <w:rsid w:val="00830ADB"/>
    <w:rsid w:val="0083102C"/>
    <w:rsid w:val="00831071"/>
    <w:rsid w:val="008317BF"/>
    <w:rsid w:val="00831A46"/>
    <w:rsid w:val="00831F17"/>
    <w:rsid w:val="008322E8"/>
    <w:rsid w:val="008333D3"/>
    <w:rsid w:val="00833AE6"/>
    <w:rsid w:val="00833D71"/>
    <w:rsid w:val="0083454A"/>
    <w:rsid w:val="00834837"/>
    <w:rsid w:val="00834B31"/>
    <w:rsid w:val="0083501D"/>
    <w:rsid w:val="00835B00"/>
    <w:rsid w:val="00835FCE"/>
    <w:rsid w:val="008366DE"/>
    <w:rsid w:val="008372F1"/>
    <w:rsid w:val="008373AB"/>
    <w:rsid w:val="008375EE"/>
    <w:rsid w:val="00837ACA"/>
    <w:rsid w:val="00837C41"/>
    <w:rsid w:val="00837D08"/>
    <w:rsid w:val="00837ECD"/>
    <w:rsid w:val="00837F0E"/>
    <w:rsid w:val="00840E27"/>
    <w:rsid w:val="00840F95"/>
    <w:rsid w:val="0084306A"/>
    <w:rsid w:val="008435D8"/>
    <w:rsid w:val="008446FB"/>
    <w:rsid w:val="008448B4"/>
    <w:rsid w:val="00844B4D"/>
    <w:rsid w:val="00844E48"/>
    <w:rsid w:val="008455B0"/>
    <w:rsid w:val="00845756"/>
    <w:rsid w:val="00846A8C"/>
    <w:rsid w:val="00846C5B"/>
    <w:rsid w:val="00847408"/>
    <w:rsid w:val="008502A7"/>
    <w:rsid w:val="008507DA"/>
    <w:rsid w:val="00850884"/>
    <w:rsid w:val="00850B18"/>
    <w:rsid w:val="0085178A"/>
    <w:rsid w:val="00851B44"/>
    <w:rsid w:val="00852D8E"/>
    <w:rsid w:val="00852F50"/>
    <w:rsid w:val="00852F8E"/>
    <w:rsid w:val="008533D0"/>
    <w:rsid w:val="00853D1F"/>
    <w:rsid w:val="00854E02"/>
    <w:rsid w:val="008556F1"/>
    <w:rsid w:val="00855787"/>
    <w:rsid w:val="008560AD"/>
    <w:rsid w:val="00856431"/>
    <w:rsid w:val="008568B4"/>
    <w:rsid w:val="0085690D"/>
    <w:rsid w:val="008571C1"/>
    <w:rsid w:val="00860456"/>
    <w:rsid w:val="008611D4"/>
    <w:rsid w:val="00861488"/>
    <w:rsid w:val="008615C7"/>
    <w:rsid w:val="00861AD9"/>
    <w:rsid w:val="008622E7"/>
    <w:rsid w:val="0086258A"/>
    <w:rsid w:val="008630B8"/>
    <w:rsid w:val="00863CC2"/>
    <w:rsid w:val="00863D96"/>
    <w:rsid w:val="00864283"/>
    <w:rsid w:val="008643C7"/>
    <w:rsid w:val="00864C56"/>
    <w:rsid w:val="00865D6C"/>
    <w:rsid w:val="00865F69"/>
    <w:rsid w:val="008661D5"/>
    <w:rsid w:val="0087003B"/>
    <w:rsid w:val="00870172"/>
    <w:rsid w:val="00870F0C"/>
    <w:rsid w:val="00871797"/>
    <w:rsid w:val="00871A47"/>
    <w:rsid w:val="00871F80"/>
    <w:rsid w:val="0087391F"/>
    <w:rsid w:val="00874128"/>
    <w:rsid w:val="008742F6"/>
    <w:rsid w:val="00874678"/>
    <w:rsid w:val="00874724"/>
    <w:rsid w:val="00874842"/>
    <w:rsid w:val="00875780"/>
    <w:rsid w:val="00876275"/>
    <w:rsid w:val="00876A19"/>
    <w:rsid w:val="00876E29"/>
    <w:rsid w:val="0087738F"/>
    <w:rsid w:val="008775CC"/>
    <w:rsid w:val="00877F44"/>
    <w:rsid w:val="008806E4"/>
    <w:rsid w:val="0088097F"/>
    <w:rsid w:val="0088137B"/>
    <w:rsid w:val="008819F2"/>
    <w:rsid w:val="00881B20"/>
    <w:rsid w:val="00881EBB"/>
    <w:rsid w:val="00882487"/>
    <w:rsid w:val="00883133"/>
    <w:rsid w:val="00883591"/>
    <w:rsid w:val="0088395C"/>
    <w:rsid w:val="00883E07"/>
    <w:rsid w:val="00884046"/>
    <w:rsid w:val="0088434A"/>
    <w:rsid w:val="00884AE0"/>
    <w:rsid w:val="00885804"/>
    <w:rsid w:val="0088639D"/>
    <w:rsid w:val="00886D8E"/>
    <w:rsid w:val="00890243"/>
    <w:rsid w:val="008923B2"/>
    <w:rsid w:val="00892821"/>
    <w:rsid w:val="00893211"/>
    <w:rsid w:val="008933BC"/>
    <w:rsid w:val="00893AC4"/>
    <w:rsid w:val="00893C40"/>
    <w:rsid w:val="00893C9D"/>
    <w:rsid w:val="00894074"/>
    <w:rsid w:val="00894A5F"/>
    <w:rsid w:val="008951E2"/>
    <w:rsid w:val="00895959"/>
    <w:rsid w:val="00896258"/>
    <w:rsid w:val="008968B8"/>
    <w:rsid w:val="008A0113"/>
    <w:rsid w:val="008A01C8"/>
    <w:rsid w:val="008A166F"/>
    <w:rsid w:val="008A20EB"/>
    <w:rsid w:val="008A27AF"/>
    <w:rsid w:val="008A312A"/>
    <w:rsid w:val="008A3397"/>
    <w:rsid w:val="008A51DB"/>
    <w:rsid w:val="008A5F95"/>
    <w:rsid w:val="008A6313"/>
    <w:rsid w:val="008A6CD5"/>
    <w:rsid w:val="008A6EF3"/>
    <w:rsid w:val="008A7253"/>
    <w:rsid w:val="008A768F"/>
    <w:rsid w:val="008A7946"/>
    <w:rsid w:val="008A7C6D"/>
    <w:rsid w:val="008B0363"/>
    <w:rsid w:val="008B0429"/>
    <w:rsid w:val="008B0806"/>
    <w:rsid w:val="008B09F6"/>
    <w:rsid w:val="008B1308"/>
    <w:rsid w:val="008B17D8"/>
    <w:rsid w:val="008B1D5B"/>
    <w:rsid w:val="008B2245"/>
    <w:rsid w:val="008B29BA"/>
    <w:rsid w:val="008B2E16"/>
    <w:rsid w:val="008B4B33"/>
    <w:rsid w:val="008B4FA3"/>
    <w:rsid w:val="008B5281"/>
    <w:rsid w:val="008B5C82"/>
    <w:rsid w:val="008B62B2"/>
    <w:rsid w:val="008B6AB8"/>
    <w:rsid w:val="008B7A49"/>
    <w:rsid w:val="008B7D0D"/>
    <w:rsid w:val="008C05E9"/>
    <w:rsid w:val="008C1060"/>
    <w:rsid w:val="008C23E7"/>
    <w:rsid w:val="008C2C94"/>
    <w:rsid w:val="008C2CAB"/>
    <w:rsid w:val="008C3531"/>
    <w:rsid w:val="008C3604"/>
    <w:rsid w:val="008C36A7"/>
    <w:rsid w:val="008C3F82"/>
    <w:rsid w:val="008C4009"/>
    <w:rsid w:val="008C41B2"/>
    <w:rsid w:val="008C53AF"/>
    <w:rsid w:val="008C5481"/>
    <w:rsid w:val="008C5CAC"/>
    <w:rsid w:val="008C5FE5"/>
    <w:rsid w:val="008C6C5C"/>
    <w:rsid w:val="008C72D6"/>
    <w:rsid w:val="008C76A4"/>
    <w:rsid w:val="008C7CD8"/>
    <w:rsid w:val="008C7D80"/>
    <w:rsid w:val="008D00B3"/>
    <w:rsid w:val="008D06F5"/>
    <w:rsid w:val="008D0946"/>
    <w:rsid w:val="008D156C"/>
    <w:rsid w:val="008D172F"/>
    <w:rsid w:val="008D213B"/>
    <w:rsid w:val="008D2322"/>
    <w:rsid w:val="008D2CF3"/>
    <w:rsid w:val="008D30C9"/>
    <w:rsid w:val="008D4764"/>
    <w:rsid w:val="008D4AA9"/>
    <w:rsid w:val="008D677D"/>
    <w:rsid w:val="008D787F"/>
    <w:rsid w:val="008E009C"/>
    <w:rsid w:val="008E1096"/>
    <w:rsid w:val="008E14F8"/>
    <w:rsid w:val="008E20C8"/>
    <w:rsid w:val="008E2795"/>
    <w:rsid w:val="008E2CD4"/>
    <w:rsid w:val="008E3315"/>
    <w:rsid w:val="008E429D"/>
    <w:rsid w:val="008E457F"/>
    <w:rsid w:val="008E4E6A"/>
    <w:rsid w:val="008E5035"/>
    <w:rsid w:val="008E505A"/>
    <w:rsid w:val="008E5278"/>
    <w:rsid w:val="008E5479"/>
    <w:rsid w:val="008E577F"/>
    <w:rsid w:val="008E67C7"/>
    <w:rsid w:val="008E67CC"/>
    <w:rsid w:val="008F0AAD"/>
    <w:rsid w:val="008F0FCE"/>
    <w:rsid w:val="008F160D"/>
    <w:rsid w:val="008F1BE0"/>
    <w:rsid w:val="008F1E0E"/>
    <w:rsid w:val="008F1F7F"/>
    <w:rsid w:val="008F2D2D"/>
    <w:rsid w:val="008F37AA"/>
    <w:rsid w:val="008F3A06"/>
    <w:rsid w:val="008F42D9"/>
    <w:rsid w:val="008F4540"/>
    <w:rsid w:val="008F457F"/>
    <w:rsid w:val="008F5724"/>
    <w:rsid w:val="008F5950"/>
    <w:rsid w:val="008F5EFE"/>
    <w:rsid w:val="008F6906"/>
    <w:rsid w:val="008F6F84"/>
    <w:rsid w:val="008F6FD8"/>
    <w:rsid w:val="008F7AF5"/>
    <w:rsid w:val="008F7BCD"/>
    <w:rsid w:val="009007E2"/>
    <w:rsid w:val="00901CAE"/>
    <w:rsid w:val="00902D79"/>
    <w:rsid w:val="00903170"/>
    <w:rsid w:val="00903374"/>
    <w:rsid w:val="00903840"/>
    <w:rsid w:val="009040E2"/>
    <w:rsid w:val="00905389"/>
    <w:rsid w:val="0090598D"/>
    <w:rsid w:val="00905D1B"/>
    <w:rsid w:val="009062D2"/>
    <w:rsid w:val="00906475"/>
    <w:rsid w:val="00907512"/>
    <w:rsid w:val="00907697"/>
    <w:rsid w:val="009077FA"/>
    <w:rsid w:val="0090787B"/>
    <w:rsid w:val="009108BD"/>
    <w:rsid w:val="00910E44"/>
    <w:rsid w:val="00912E91"/>
    <w:rsid w:val="00913394"/>
    <w:rsid w:val="00913603"/>
    <w:rsid w:val="00913AF8"/>
    <w:rsid w:val="00913B12"/>
    <w:rsid w:val="00914282"/>
    <w:rsid w:val="00914496"/>
    <w:rsid w:val="00914592"/>
    <w:rsid w:val="009148ED"/>
    <w:rsid w:val="00914B19"/>
    <w:rsid w:val="00914BE7"/>
    <w:rsid w:val="00914D02"/>
    <w:rsid w:val="00915F72"/>
    <w:rsid w:val="00916077"/>
    <w:rsid w:val="00917E7D"/>
    <w:rsid w:val="0092039C"/>
    <w:rsid w:val="009208D7"/>
    <w:rsid w:val="00921250"/>
    <w:rsid w:val="009218CB"/>
    <w:rsid w:val="009220FC"/>
    <w:rsid w:val="009229D7"/>
    <w:rsid w:val="0092406A"/>
    <w:rsid w:val="009240A6"/>
    <w:rsid w:val="00924402"/>
    <w:rsid w:val="00924A6D"/>
    <w:rsid w:val="00925689"/>
    <w:rsid w:val="0092578A"/>
    <w:rsid w:val="009267BD"/>
    <w:rsid w:val="00926A0C"/>
    <w:rsid w:val="00926B98"/>
    <w:rsid w:val="00926BCF"/>
    <w:rsid w:val="0092712F"/>
    <w:rsid w:val="00927527"/>
    <w:rsid w:val="009279A1"/>
    <w:rsid w:val="009300BE"/>
    <w:rsid w:val="00930272"/>
    <w:rsid w:val="00930522"/>
    <w:rsid w:val="00930EE3"/>
    <w:rsid w:val="009316B0"/>
    <w:rsid w:val="0093315D"/>
    <w:rsid w:val="00933876"/>
    <w:rsid w:val="00933AA5"/>
    <w:rsid w:val="009348D4"/>
    <w:rsid w:val="00934CDB"/>
    <w:rsid w:val="00934FF7"/>
    <w:rsid w:val="009350E6"/>
    <w:rsid w:val="0093586B"/>
    <w:rsid w:val="00936388"/>
    <w:rsid w:val="0093658B"/>
    <w:rsid w:val="0093762F"/>
    <w:rsid w:val="00940D0C"/>
    <w:rsid w:val="00940DEE"/>
    <w:rsid w:val="009410A7"/>
    <w:rsid w:val="009411CA"/>
    <w:rsid w:val="0094170C"/>
    <w:rsid w:val="0094264A"/>
    <w:rsid w:val="00942C6F"/>
    <w:rsid w:val="00943159"/>
    <w:rsid w:val="00943DD7"/>
    <w:rsid w:val="00944241"/>
    <w:rsid w:val="00944262"/>
    <w:rsid w:val="0094486C"/>
    <w:rsid w:val="00944B32"/>
    <w:rsid w:val="00944E00"/>
    <w:rsid w:val="00945AF1"/>
    <w:rsid w:val="00945F54"/>
    <w:rsid w:val="00946117"/>
    <w:rsid w:val="0094653C"/>
    <w:rsid w:val="0094680E"/>
    <w:rsid w:val="009470FD"/>
    <w:rsid w:val="0094730E"/>
    <w:rsid w:val="009473D8"/>
    <w:rsid w:val="009503A7"/>
    <w:rsid w:val="009524B2"/>
    <w:rsid w:val="00952BA6"/>
    <w:rsid w:val="00952BBB"/>
    <w:rsid w:val="009531B2"/>
    <w:rsid w:val="009536E5"/>
    <w:rsid w:val="009538E2"/>
    <w:rsid w:val="00953C89"/>
    <w:rsid w:val="00954305"/>
    <w:rsid w:val="009550AE"/>
    <w:rsid w:val="00955599"/>
    <w:rsid w:val="00955A70"/>
    <w:rsid w:val="00956B05"/>
    <w:rsid w:val="00956F1B"/>
    <w:rsid w:val="00960878"/>
    <w:rsid w:val="00960BF6"/>
    <w:rsid w:val="00960C16"/>
    <w:rsid w:val="00960F42"/>
    <w:rsid w:val="00961074"/>
    <w:rsid w:val="00962221"/>
    <w:rsid w:val="00962510"/>
    <w:rsid w:val="0096307C"/>
    <w:rsid w:val="00963DE8"/>
    <w:rsid w:val="0096408F"/>
    <w:rsid w:val="00964240"/>
    <w:rsid w:val="0096502C"/>
    <w:rsid w:val="009655E3"/>
    <w:rsid w:val="00965728"/>
    <w:rsid w:val="00965ABA"/>
    <w:rsid w:val="00965F1B"/>
    <w:rsid w:val="00966334"/>
    <w:rsid w:val="009675EC"/>
    <w:rsid w:val="00967741"/>
    <w:rsid w:val="00967B40"/>
    <w:rsid w:val="00967D56"/>
    <w:rsid w:val="009700C3"/>
    <w:rsid w:val="009704ED"/>
    <w:rsid w:val="00970D65"/>
    <w:rsid w:val="00970F6E"/>
    <w:rsid w:val="00972B15"/>
    <w:rsid w:val="00972C50"/>
    <w:rsid w:val="00972E51"/>
    <w:rsid w:val="009744DA"/>
    <w:rsid w:val="00974A70"/>
    <w:rsid w:val="00974ABF"/>
    <w:rsid w:val="0097577C"/>
    <w:rsid w:val="00975ACA"/>
    <w:rsid w:val="00975FE5"/>
    <w:rsid w:val="00976AD7"/>
    <w:rsid w:val="00976EB4"/>
    <w:rsid w:val="00977A09"/>
    <w:rsid w:val="00977B10"/>
    <w:rsid w:val="00977DAF"/>
    <w:rsid w:val="00980ABB"/>
    <w:rsid w:val="00980AD0"/>
    <w:rsid w:val="00981221"/>
    <w:rsid w:val="009825FE"/>
    <w:rsid w:val="009829E2"/>
    <w:rsid w:val="0098400C"/>
    <w:rsid w:val="00984CAC"/>
    <w:rsid w:val="00984E3D"/>
    <w:rsid w:val="00984E5D"/>
    <w:rsid w:val="009857B7"/>
    <w:rsid w:val="00985DFC"/>
    <w:rsid w:val="00986167"/>
    <w:rsid w:val="009871FD"/>
    <w:rsid w:val="0098767D"/>
    <w:rsid w:val="009879C7"/>
    <w:rsid w:val="00987A62"/>
    <w:rsid w:val="00990B62"/>
    <w:rsid w:val="009911DC"/>
    <w:rsid w:val="00991F41"/>
    <w:rsid w:val="00993CCE"/>
    <w:rsid w:val="0099424A"/>
    <w:rsid w:val="00994B57"/>
    <w:rsid w:val="00994EC6"/>
    <w:rsid w:val="00995580"/>
    <w:rsid w:val="00996139"/>
    <w:rsid w:val="009969CA"/>
    <w:rsid w:val="0099755B"/>
    <w:rsid w:val="00997CDA"/>
    <w:rsid w:val="00997E2B"/>
    <w:rsid w:val="009A095D"/>
    <w:rsid w:val="009A1A65"/>
    <w:rsid w:val="009A1B83"/>
    <w:rsid w:val="009A2E3C"/>
    <w:rsid w:val="009A3626"/>
    <w:rsid w:val="009A4330"/>
    <w:rsid w:val="009A4464"/>
    <w:rsid w:val="009A48F9"/>
    <w:rsid w:val="009A4DB4"/>
    <w:rsid w:val="009A4EE7"/>
    <w:rsid w:val="009A7EED"/>
    <w:rsid w:val="009B1380"/>
    <w:rsid w:val="009B1D84"/>
    <w:rsid w:val="009B1FD3"/>
    <w:rsid w:val="009B20D2"/>
    <w:rsid w:val="009B2250"/>
    <w:rsid w:val="009B3F52"/>
    <w:rsid w:val="009B3FDA"/>
    <w:rsid w:val="009B44B3"/>
    <w:rsid w:val="009B49C1"/>
    <w:rsid w:val="009B4F7D"/>
    <w:rsid w:val="009B59AC"/>
    <w:rsid w:val="009B5CF8"/>
    <w:rsid w:val="009B5D99"/>
    <w:rsid w:val="009B5FAA"/>
    <w:rsid w:val="009B628E"/>
    <w:rsid w:val="009B70B1"/>
    <w:rsid w:val="009B7D0D"/>
    <w:rsid w:val="009C0167"/>
    <w:rsid w:val="009C1276"/>
    <w:rsid w:val="009C14A6"/>
    <w:rsid w:val="009C1790"/>
    <w:rsid w:val="009C2BFC"/>
    <w:rsid w:val="009C2DFB"/>
    <w:rsid w:val="009C355F"/>
    <w:rsid w:val="009C3844"/>
    <w:rsid w:val="009C3CC4"/>
    <w:rsid w:val="009C4174"/>
    <w:rsid w:val="009C4732"/>
    <w:rsid w:val="009C4884"/>
    <w:rsid w:val="009C5011"/>
    <w:rsid w:val="009C56D5"/>
    <w:rsid w:val="009C64DE"/>
    <w:rsid w:val="009C69AB"/>
    <w:rsid w:val="009C6DF7"/>
    <w:rsid w:val="009C7301"/>
    <w:rsid w:val="009C7C7E"/>
    <w:rsid w:val="009D0A0C"/>
    <w:rsid w:val="009D1116"/>
    <w:rsid w:val="009D1378"/>
    <w:rsid w:val="009D1879"/>
    <w:rsid w:val="009D46C2"/>
    <w:rsid w:val="009D630B"/>
    <w:rsid w:val="009D6363"/>
    <w:rsid w:val="009D6FA3"/>
    <w:rsid w:val="009D703D"/>
    <w:rsid w:val="009D79AE"/>
    <w:rsid w:val="009D7A4E"/>
    <w:rsid w:val="009D7CAF"/>
    <w:rsid w:val="009E0732"/>
    <w:rsid w:val="009E0DD2"/>
    <w:rsid w:val="009E0EDB"/>
    <w:rsid w:val="009E15FB"/>
    <w:rsid w:val="009E17BD"/>
    <w:rsid w:val="009E19C2"/>
    <w:rsid w:val="009E2468"/>
    <w:rsid w:val="009E2493"/>
    <w:rsid w:val="009E2517"/>
    <w:rsid w:val="009E2784"/>
    <w:rsid w:val="009E283B"/>
    <w:rsid w:val="009E3B20"/>
    <w:rsid w:val="009E3E88"/>
    <w:rsid w:val="009E4DC2"/>
    <w:rsid w:val="009E59AB"/>
    <w:rsid w:val="009E6284"/>
    <w:rsid w:val="009E64EF"/>
    <w:rsid w:val="009E6B08"/>
    <w:rsid w:val="009F0F07"/>
    <w:rsid w:val="009F10EB"/>
    <w:rsid w:val="009F1552"/>
    <w:rsid w:val="009F1B6B"/>
    <w:rsid w:val="009F1DCD"/>
    <w:rsid w:val="009F23EB"/>
    <w:rsid w:val="009F2FA7"/>
    <w:rsid w:val="009F3328"/>
    <w:rsid w:val="009F3CBF"/>
    <w:rsid w:val="009F5890"/>
    <w:rsid w:val="009F5D45"/>
    <w:rsid w:val="009F6952"/>
    <w:rsid w:val="009F6A58"/>
    <w:rsid w:val="009F6FF0"/>
    <w:rsid w:val="009F79F3"/>
    <w:rsid w:val="00A00337"/>
    <w:rsid w:val="00A00C43"/>
    <w:rsid w:val="00A0182B"/>
    <w:rsid w:val="00A01AC7"/>
    <w:rsid w:val="00A01C58"/>
    <w:rsid w:val="00A02524"/>
    <w:rsid w:val="00A02AC7"/>
    <w:rsid w:val="00A02C1F"/>
    <w:rsid w:val="00A030D9"/>
    <w:rsid w:val="00A038A3"/>
    <w:rsid w:val="00A03C09"/>
    <w:rsid w:val="00A03E11"/>
    <w:rsid w:val="00A04DE5"/>
    <w:rsid w:val="00A04DEE"/>
    <w:rsid w:val="00A04FCA"/>
    <w:rsid w:val="00A05424"/>
    <w:rsid w:val="00A05426"/>
    <w:rsid w:val="00A05D70"/>
    <w:rsid w:val="00A0610B"/>
    <w:rsid w:val="00A064E1"/>
    <w:rsid w:val="00A0653C"/>
    <w:rsid w:val="00A06691"/>
    <w:rsid w:val="00A06750"/>
    <w:rsid w:val="00A06B6A"/>
    <w:rsid w:val="00A06D71"/>
    <w:rsid w:val="00A07910"/>
    <w:rsid w:val="00A10574"/>
    <w:rsid w:val="00A10C7E"/>
    <w:rsid w:val="00A10F46"/>
    <w:rsid w:val="00A11077"/>
    <w:rsid w:val="00A114AF"/>
    <w:rsid w:val="00A12043"/>
    <w:rsid w:val="00A12647"/>
    <w:rsid w:val="00A126F9"/>
    <w:rsid w:val="00A12A02"/>
    <w:rsid w:val="00A12B25"/>
    <w:rsid w:val="00A12D30"/>
    <w:rsid w:val="00A1307B"/>
    <w:rsid w:val="00A13DCF"/>
    <w:rsid w:val="00A1500B"/>
    <w:rsid w:val="00A16024"/>
    <w:rsid w:val="00A16268"/>
    <w:rsid w:val="00A168EC"/>
    <w:rsid w:val="00A1780D"/>
    <w:rsid w:val="00A17F8E"/>
    <w:rsid w:val="00A20045"/>
    <w:rsid w:val="00A20307"/>
    <w:rsid w:val="00A208A1"/>
    <w:rsid w:val="00A211FB"/>
    <w:rsid w:val="00A214A5"/>
    <w:rsid w:val="00A21F3A"/>
    <w:rsid w:val="00A22174"/>
    <w:rsid w:val="00A221FE"/>
    <w:rsid w:val="00A2287A"/>
    <w:rsid w:val="00A22F01"/>
    <w:rsid w:val="00A232AD"/>
    <w:rsid w:val="00A23F55"/>
    <w:rsid w:val="00A25FDA"/>
    <w:rsid w:val="00A2671D"/>
    <w:rsid w:val="00A26A8B"/>
    <w:rsid w:val="00A26B19"/>
    <w:rsid w:val="00A2702D"/>
    <w:rsid w:val="00A2796C"/>
    <w:rsid w:val="00A300BC"/>
    <w:rsid w:val="00A30519"/>
    <w:rsid w:val="00A3110F"/>
    <w:rsid w:val="00A31852"/>
    <w:rsid w:val="00A322DF"/>
    <w:rsid w:val="00A322F5"/>
    <w:rsid w:val="00A32542"/>
    <w:rsid w:val="00A326A4"/>
    <w:rsid w:val="00A338AC"/>
    <w:rsid w:val="00A341CE"/>
    <w:rsid w:val="00A34278"/>
    <w:rsid w:val="00A342A1"/>
    <w:rsid w:val="00A348C3"/>
    <w:rsid w:val="00A34F09"/>
    <w:rsid w:val="00A35B84"/>
    <w:rsid w:val="00A35FB7"/>
    <w:rsid w:val="00A361EA"/>
    <w:rsid w:val="00A403FB"/>
    <w:rsid w:val="00A41C75"/>
    <w:rsid w:val="00A41E5B"/>
    <w:rsid w:val="00A4226F"/>
    <w:rsid w:val="00A42CD9"/>
    <w:rsid w:val="00A43105"/>
    <w:rsid w:val="00A4310C"/>
    <w:rsid w:val="00A44219"/>
    <w:rsid w:val="00A44370"/>
    <w:rsid w:val="00A4545B"/>
    <w:rsid w:val="00A4737F"/>
    <w:rsid w:val="00A476AB"/>
    <w:rsid w:val="00A4776C"/>
    <w:rsid w:val="00A47D3D"/>
    <w:rsid w:val="00A50432"/>
    <w:rsid w:val="00A50972"/>
    <w:rsid w:val="00A51509"/>
    <w:rsid w:val="00A5177A"/>
    <w:rsid w:val="00A519A1"/>
    <w:rsid w:val="00A51A7E"/>
    <w:rsid w:val="00A51D1F"/>
    <w:rsid w:val="00A53503"/>
    <w:rsid w:val="00A53A66"/>
    <w:rsid w:val="00A53B13"/>
    <w:rsid w:val="00A54758"/>
    <w:rsid w:val="00A54908"/>
    <w:rsid w:val="00A54BC6"/>
    <w:rsid w:val="00A54BF3"/>
    <w:rsid w:val="00A54C78"/>
    <w:rsid w:val="00A55ACD"/>
    <w:rsid w:val="00A55E4F"/>
    <w:rsid w:val="00A567A9"/>
    <w:rsid w:val="00A5738F"/>
    <w:rsid w:val="00A60CBA"/>
    <w:rsid w:val="00A619F7"/>
    <w:rsid w:val="00A6266C"/>
    <w:rsid w:val="00A62AC7"/>
    <w:rsid w:val="00A63052"/>
    <w:rsid w:val="00A635C1"/>
    <w:rsid w:val="00A638DA"/>
    <w:rsid w:val="00A64304"/>
    <w:rsid w:val="00A64635"/>
    <w:rsid w:val="00A6589A"/>
    <w:rsid w:val="00A65999"/>
    <w:rsid w:val="00A659BB"/>
    <w:rsid w:val="00A703DE"/>
    <w:rsid w:val="00A7103D"/>
    <w:rsid w:val="00A729DF"/>
    <w:rsid w:val="00A72A1E"/>
    <w:rsid w:val="00A72E97"/>
    <w:rsid w:val="00A736DC"/>
    <w:rsid w:val="00A73C3B"/>
    <w:rsid w:val="00A75407"/>
    <w:rsid w:val="00A75E2F"/>
    <w:rsid w:val="00A75F13"/>
    <w:rsid w:val="00A769DE"/>
    <w:rsid w:val="00A7747B"/>
    <w:rsid w:val="00A77A7A"/>
    <w:rsid w:val="00A80218"/>
    <w:rsid w:val="00A8060D"/>
    <w:rsid w:val="00A808AD"/>
    <w:rsid w:val="00A80947"/>
    <w:rsid w:val="00A80BC0"/>
    <w:rsid w:val="00A80CDD"/>
    <w:rsid w:val="00A828BD"/>
    <w:rsid w:val="00A82C1E"/>
    <w:rsid w:val="00A82C4C"/>
    <w:rsid w:val="00A8333D"/>
    <w:rsid w:val="00A83679"/>
    <w:rsid w:val="00A836F6"/>
    <w:rsid w:val="00A8391D"/>
    <w:rsid w:val="00A83CF6"/>
    <w:rsid w:val="00A8505F"/>
    <w:rsid w:val="00A852A3"/>
    <w:rsid w:val="00A853DF"/>
    <w:rsid w:val="00A85934"/>
    <w:rsid w:val="00A85A66"/>
    <w:rsid w:val="00A865C5"/>
    <w:rsid w:val="00A86884"/>
    <w:rsid w:val="00A86A97"/>
    <w:rsid w:val="00A86AC8"/>
    <w:rsid w:val="00A90486"/>
    <w:rsid w:val="00A90555"/>
    <w:rsid w:val="00A911DF"/>
    <w:rsid w:val="00A913A5"/>
    <w:rsid w:val="00A91999"/>
    <w:rsid w:val="00A920A5"/>
    <w:rsid w:val="00A924FC"/>
    <w:rsid w:val="00A92A2D"/>
    <w:rsid w:val="00A93710"/>
    <w:rsid w:val="00A937CA"/>
    <w:rsid w:val="00A93E62"/>
    <w:rsid w:val="00A93F40"/>
    <w:rsid w:val="00A9448F"/>
    <w:rsid w:val="00A944E3"/>
    <w:rsid w:val="00A9456F"/>
    <w:rsid w:val="00A948EE"/>
    <w:rsid w:val="00A957B1"/>
    <w:rsid w:val="00A958E3"/>
    <w:rsid w:val="00A95FD9"/>
    <w:rsid w:val="00A9600B"/>
    <w:rsid w:val="00A964FD"/>
    <w:rsid w:val="00A967AF"/>
    <w:rsid w:val="00A968A9"/>
    <w:rsid w:val="00A969CF"/>
    <w:rsid w:val="00AA0502"/>
    <w:rsid w:val="00AA1898"/>
    <w:rsid w:val="00AA20B7"/>
    <w:rsid w:val="00AA24C3"/>
    <w:rsid w:val="00AA2AFB"/>
    <w:rsid w:val="00AA2EBD"/>
    <w:rsid w:val="00AA2F6C"/>
    <w:rsid w:val="00AA34CE"/>
    <w:rsid w:val="00AA3C24"/>
    <w:rsid w:val="00AA3F7B"/>
    <w:rsid w:val="00AA561E"/>
    <w:rsid w:val="00AA6047"/>
    <w:rsid w:val="00AA670F"/>
    <w:rsid w:val="00AA6D24"/>
    <w:rsid w:val="00AB06A6"/>
    <w:rsid w:val="00AB0D9B"/>
    <w:rsid w:val="00AB0FA7"/>
    <w:rsid w:val="00AB17DC"/>
    <w:rsid w:val="00AB1CC9"/>
    <w:rsid w:val="00AB1E04"/>
    <w:rsid w:val="00AB28BE"/>
    <w:rsid w:val="00AB2AC3"/>
    <w:rsid w:val="00AB4420"/>
    <w:rsid w:val="00AB5018"/>
    <w:rsid w:val="00AB5348"/>
    <w:rsid w:val="00AB577A"/>
    <w:rsid w:val="00AB5816"/>
    <w:rsid w:val="00AB5AE2"/>
    <w:rsid w:val="00AB6646"/>
    <w:rsid w:val="00AB6D5A"/>
    <w:rsid w:val="00AB742D"/>
    <w:rsid w:val="00AB7628"/>
    <w:rsid w:val="00AB7B20"/>
    <w:rsid w:val="00AC0092"/>
    <w:rsid w:val="00AC0328"/>
    <w:rsid w:val="00AC075F"/>
    <w:rsid w:val="00AC09F4"/>
    <w:rsid w:val="00AC10F9"/>
    <w:rsid w:val="00AC16AC"/>
    <w:rsid w:val="00AC1913"/>
    <w:rsid w:val="00AC1BC0"/>
    <w:rsid w:val="00AC2345"/>
    <w:rsid w:val="00AC3128"/>
    <w:rsid w:val="00AC36F0"/>
    <w:rsid w:val="00AC3DF6"/>
    <w:rsid w:val="00AC4B17"/>
    <w:rsid w:val="00AC4EE1"/>
    <w:rsid w:val="00AC516D"/>
    <w:rsid w:val="00AC547A"/>
    <w:rsid w:val="00AC600E"/>
    <w:rsid w:val="00AC6417"/>
    <w:rsid w:val="00AC64EC"/>
    <w:rsid w:val="00AC65F7"/>
    <w:rsid w:val="00AC79A6"/>
    <w:rsid w:val="00AC7EF6"/>
    <w:rsid w:val="00AD00FB"/>
    <w:rsid w:val="00AD0496"/>
    <w:rsid w:val="00AD05E9"/>
    <w:rsid w:val="00AD10B0"/>
    <w:rsid w:val="00AD1E6E"/>
    <w:rsid w:val="00AD2699"/>
    <w:rsid w:val="00AD2A61"/>
    <w:rsid w:val="00AD2D21"/>
    <w:rsid w:val="00AD36BC"/>
    <w:rsid w:val="00AD4B77"/>
    <w:rsid w:val="00AD4C07"/>
    <w:rsid w:val="00AD4CF6"/>
    <w:rsid w:val="00AD5207"/>
    <w:rsid w:val="00AD6317"/>
    <w:rsid w:val="00AD781A"/>
    <w:rsid w:val="00AE0CF3"/>
    <w:rsid w:val="00AE19A9"/>
    <w:rsid w:val="00AE2892"/>
    <w:rsid w:val="00AE28F5"/>
    <w:rsid w:val="00AE29FE"/>
    <w:rsid w:val="00AE36FF"/>
    <w:rsid w:val="00AE3B55"/>
    <w:rsid w:val="00AE3C2D"/>
    <w:rsid w:val="00AE40C8"/>
    <w:rsid w:val="00AE419A"/>
    <w:rsid w:val="00AE4C9C"/>
    <w:rsid w:val="00AE6BA4"/>
    <w:rsid w:val="00AE6BCE"/>
    <w:rsid w:val="00AF00EE"/>
    <w:rsid w:val="00AF0154"/>
    <w:rsid w:val="00AF022B"/>
    <w:rsid w:val="00AF074B"/>
    <w:rsid w:val="00AF10A2"/>
    <w:rsid w:val="00AF23CD"/>
    <w:rsid w:val="00AF2C42"/>
    <w:rsid w:val="00AF3A91"/>
    <w:rsid w:val="00AF57A3"/>
    <w:rsid w:val="00AF5AD6"/>
    <w:rsid w:val="00AF5CB9"/>
    <w:rsid w:val="00AF6425"/>
    <w:rsid w:val="00B01E1F"/>
    <w:rsid w:val="00B01FDF"/>
    <w:rsid w:val="00B0215B"/>
    <w:rsid w:val="00B0282A"/>
    <w:rsid w:val="00B02861"/>
    <w:rsid w:val="00B028D7"/>
    <w:rsid w:val="00B0306A"/>
    <w:rsid w:val="00B03A7A"/>
    <w:rsid w:val="00B0485C"/>
    <w:rsid w:val="00B04F79"/>
    <w:rsid w:val="00B05AED"/>
    <w:rsid w:val="00B05D80"/>
    <w:rsid w:val="00B062B6"/>
    <w:rsid w:val="00B06565"/>
    <w:rsid w:val="00B0706C"/>
    <w:rsid w:val="00B0746E"/>
    <w:rsid w:val="00B07CA0"/>
    <w:rsid w:val="00B10866"/>
    <w:rsid w:val="00B11580"/>
    <w:rsid w:val="00B11760"/>
    <w:rsid w:val="00B11797"/>
    <w:rsid w:val="00B118A4"/>
    <w:rsid w:val="00B12249"/>
    <w:rsid w:val="00B12929"/>
    <w:rsid w:val="00B13354"/>
    <w:rsid w:val="00B153DA"/>
    <w:rsid w:val="00B15747"/>
    <w:rsid w:val="00B159C1"/>
    <w:rsid w:val="00B15BF6"/>
    <w:rsid w:val="00B16078"/>
    <w:rsid w:val="00B16247"/>
    <w:rsid w:val="00B17882"/>
    <w:rsid w:val="00B201A3"/>
    <w:rsid w:val="00B201A6"/>
    <w:rsid w:val="00B2095B"/>
    <w:rsid w:val="00B21C5A"/>
    <w:rsid w:val="00B227DE"/>
    <w:rsid w:val="00B22FF8"/>
    <w:rsid w:val="00B237DA"/>
    <w:rsid w:val="00B241BA"/>
    <w:rsid w:val="00B2499C"/>
    <w:rsid w:val="00B24A36"/>
    <w:rsid w:val="00B24E79"/>
    <w:rsid w:val="00B252C7"/>
    <w:rsid w:val="00B2628F"/>
    <w:rsid w:val="00B26412"/>
    <w:rsid w:val="00B30EAC"/>
    <w:rsid w:val="00B32005"/>
    <w:rsid w:val="00B321D6"/>
    <w:rsid w:val="00B32362"/>
    <w:rsid w:val="00B32FED"/>
    <w:rsid w:val="00B347E2"/>
    <w:rsid w:val="00B34874"/>
    <w:rsid w:val="00B34C63"/>
    <w:rsid w:val="00B35165"/>
    <w:rsid w:val="00B3564B"/>
    <w:rsid w:val="00B36AAA"/>
    <w:rsid w:val="00B36C8C"/>
    <w:rsid w:val="00B37585"/>
    <w:rsid w:val="00B3791E"/>
    <w:rsid w:val="00B37963"/>
    <w:rsid w:val="00B37AA8"/>
    <w:rsid w:val="00B37CF0"/>
    <w:rsid w:val="00B37DEA"/>
    <w:rsid w:val="00B40075"/>
    <w:rsid w:val="00B40957"/>
    <w:rsid w:val="00B40F17"/>
    <w:rsid w:val="00B4177C"/>
    <w:rsid w:val="00B41D34"/>
    <w:rsid w:val="00B41E72"/>
    <w:rsid w:val="00B4213B"/>
    <w:rsid w:val="00B438A2"/>
    <w:rsid w:val="00B43B12"/>
    <w:rsid w:val="00B43FE9"/>
    <w:rsid w:val="00B45C65"/>
    <w:rsid w:val="00B4633E"/>
    <w:rsid w:val="00B4671A"/>
    <w:rsid w:val="00B46A80"/>
    <w:rsid w:val="00B47A0B"/>
    <w:rsid w:val="00B50AEF"/>
    <w:rsid w:val="00B52085"/>
    <w:rsid w:val="00B54065"/>
    <w:rsid w:val="00B54A28"/>
    <w:rsid w:val="00B54E20"/>
    <w:rsid w:val="00B5531B"/>
    <w:rsid w:val="00B55AFE"/>
    <w:rsid w:val="00B55B63"/>
    <w:rsid w:val="00B5610C"/>
    <w:rsid w:val="00B56872"/>
    <w:rsid w:val="00B5692D"/>
    <w:rsid w:val="00B569E6"/>
    <w:rsid w:val="00B60B64"/>
    <w:rsid w:val="00B6110A"/>
    <w:rsid w:val="00B6134F"/>
    <w:rsid w:val="00B6243C"/>
    <w:rsid w:val="00B6256A"/>
    <w:rsid w:val="00B62B71"/>
    <w:rsid w:val="00B63F0A"/>
    <w:rsid w:val="00B642BB"/>
    <w:rsid w:val="00B658F3"/>
    <w:rsid w:val="00B65FED"/>
    <w:rsid w:val="00B66616"/>
    <w:rsid w:val="00B66697"/>
    <w:rsid w:val="00B67DE5"/>
    <w:rsid w:val="00B7051A"/>
    <w:rsid w:val="00B706EB"/>
    <w:rsid w:val="00B70D61"/>
    <w:rsid w:val="00B711C3"/>
    <w:rsid w:val="00B716C2"/>
    <w:rsid w:val="00B7217C"/>
    <w:rsid w:val="00B72746"/>
    <w:rsid w:val="00B728DE"/>
    <w:rsid w:val="00B72AE4"/>
    <w:rsid w:val="00B72B17"/>
    <w:rsid w:val="00B72C37"/>
    <w:rsid w:val="00B72E56"/>
    <w:rsid w:val="00B73190"/>
    <w:rsid w:val="00B73457"/>
    <w:rsid w:val="00B7582F"/>
    <w:rsid w:val="00B7607D"/>
    <w:rsid w:val="00B76C13"/>
    <w:rsid w:val="00B772D5"/>
    <w:rsid w:val="00B772E8"/>
    <w:rsid w:val="00B7757F"/>
    <w:rsid w:val="00B77776"/>
    <w:rsid w:val="00B77A50"/>
    <w:rsid w:val="00B77AE8"/>
    <w:rsid w:val="00B806F6"/>
    <w:rsid w:val="00B812FF"/>
    <w:rsid w:val="00B81550"/>
    <w:rsid w:val="00B81805"/>
    <w:rsid w:val="00B81F7E"/>
    <w:rsid w:val="00B82120"/>
    <w:rsid w:val="00B82B72"/>
    <w:rsid w:val="00B82BDF"/>
    <w:rsid w:val="00B83948"/>
    <w:rsid w:val="00B83DBC"/>
    <w:rsid w:val="00B83E4B"/>
    <w:rsid w:val="00B843D0"/>
    <w:rsid w:val="00B851CD"/>
    <w:rsid w:val="00B85616"/>
    <w:rsid w:val="00B862D6"/>
    <w:rsid w:val="00B86662"/>
    <w:rsid w:val="00B87234"/>
    <w:rsid w:val="00B87965"/>
    <w:rsid w:val="00B87E81"/>
    <w:rsid w:val="00B87FCD"/>
    <w:rsid w:val="00B91F72"/>
    <w:rsid w:val="00B925E9"/>
    <w:rsid w:val="00B9283B"/>
    <w:rsid w:val="00B92A73"/>
    <w:rsid w:val="00B930F1"/>
    <w:rsid w:val="00B93128"/>
    <w:rsid w:val="00B938FD"/>
    <w:rsid w:val="00B94656"/>
    <w:rsid w:val="00B946EE"/>
    <w:rsid w:val="00B94C52"/>
    <w:rsid w:val="00B95351"/>
    <w:rsid w:val="00B96440"/>
    <w:rsid w:val="00B97487"/>
    <w:rsid w:val="00B97668"/>
    <w:rsid w:val="00B9782A"/>
    <w:rsid w:val="00BA0849"/>
    <w:rsid w:val="00BA0C7D"/>
    <w:rsid w:val="00BA1BBF"/>
    <w:rsid w:val="00BA1E46"/>
    <w:rsid w:val="00BA2021"/>
    <w:rsid w:val="00BA2129"/>
    <w:rsid w:val="00BA2346"/>
    <w:rsid w:val="00BA244F"/>
    <w:rsid w:val="00BA2B4F"/>
    <w:rsid w:val="00BA3CB0"/>
    <w:rsid w:val="00BA3FAC"/>
    <w:rsid w:val="00BA43CF"/>
    <w:rsid w:val="00BA45F3"/>
    <w:rsid w:val="00BA55C0"/>
    <w:rsid w:val="00BA683E"/>
    <w:rsid w:val="00BA6CEE"/>
    <w:rsid w:val="00BA727E"/>
    <w:rsid w:val="00BA7359"/>
    <w:rsid w:val="00BA736A"/>
    <w:rsid w:val="00BA74F9"/>
    <w:rsid w:val="00BA7B4B"/>
    <w:rsid w:val="00BA7CEA"/>
    <w:rsid w:val="00BB0149"/>
    <w:rsid w:val="00BB04D4"/>
    <w:rsid w:val="00BB07E1"/>
    <w:rsid w:val="00BB12CF"/>
    <w:rsid w:val="00BB17BF"/>
    <w:rsid w:val="00BB2470"/>
    <w:rsid w:val="00BB2A64"/>
    <w:rsid w:val="00BB3A87"/>
    <w:rsid w:val="00BB3DD2"/>
    <w:rsid w:val="00BB5836"/>
    <w:rsid w:val="00BB5871"/>
    <w:rsid w:val="00BB63EA"/>
    <w:rsid w:val="00BB7E67"/>
    <w:rsid w:val="00BC01CF"/>
    <w:rsid w:val="00BC0269"/>
    <w:rsid w:val="00BC04AF"/>
    <w:rsid w:val="00BC05A5"/>
    <w:rsid w:val="00BC0694"/>
    <w:rsid w:val="00BC077F"/>
    <w:rsid w:val="00BC0DF3"/>
    <w:rsid w:val="00BC12A3"/>
    <w:rsid w:val="00BC1754"/>
    <w:rsid w:val="00BC2914"/>
    <w:rsid w:val="00BC2FF1"/>
    <w:rsid w:val="00BC3B78"/>
    <w:rsid w:val="00BC3DB4"/>
    <w:rsid w:val="00BC3E83"/>
    <w:rsid w:val="00BC48C0"/>
    <w:rsid w:val="00BC5AC2"/>
    <w:rsid w:val="00BC5D7A"/>
    <w:rsid w:val="00BC5F84"/>
    <w:rsid w:val="00BC6750"/>
    <w:rsid w:val="00BC75B6"/>
    <w:rsid w:val="00BC78E4"/>
    <w:rsid w:val="00BD03A0"/>
    <w:rsid w:val="00BD0C8F"/>
    <w:rsid w:val="00BD1117"/>
    <w:rsid w:val="00BD135D"/>
    <w:rsid w:val="00BD1550"/>
    <w:rsid w:val="00BD1F42"/>
    <w:rsid w:val="00BD2CE9"/>
    <w:rsid w:val="00BD368E"/>
    <w:rsid w:val="00BD3BC4"/>
    <w:rsid w:val="00BD47E2"/>
    <w:rsid w:val="00BD52C5"/>
    <w:rsid w:val="00BD5651"/>
    <w:rsid w:val="00BD5AC1"/>
    <w:rsid w:val="00BD62A5"/>
    <w:rsid w:val="00BD6ED9"/>
    <w:rsid w:val="00BD79E3"/>
    <w:rsid w:val="00BE03E2"/>
    <w:rsid w:val="00BE0EE7"/>
    <w:rsid w:val="00BE10F6"/>
    <w:rsid w:val="00BE1794"/>
    <w:rsid w:val="00BE1E5A"/>
    <w:rsid w:val="00BE219C"/>
    <w:rsid w:val="00BE2BD5"/>
    <w:rsid w:val="00BE2CAA"/>
    <w:rsid w:val="00BE301D"/>
    <w:rsid w:val="00BE3BB3"/>
    <w:rsid w:val="00BE3C60"/>
    <w:rsid w:val="00BE3E70"/>
    <w:rsid w:val="00BE4B65"/>
    <w:rsid w:val="00BE4F79"/>
    <w:rsid w:val="00BE5029"/>
    <w:rsid w:val="00BE5430"/>
    <w:rsid w:val="00BE550C"/>
    <w:rsid w:val="00BE59DA"/>
    <w:rsid w:val="00BE5AE9"/>
    <w:rsid w:val="00BE6E50"/>
    <w:rsid w:val="00BE705C"/>
    <w:rsid w:val="00BE791D"/>
    <w:rsid w:val="00BE7B0F"/>
    <w:rsid w:val="00BF069E"/>
    <w:rsid w:val="00BF1068"/>
    <w:rsid w:val="00BF13E3"/>
    <w:rsid w:val="00BF1752"/>
    <w:rsid w:val="00BF2416"/>
    <w:rsid w:val="00BF26D1"/>
    <w:rsid w:val="00BF27E7"/>
    <w:rsid w:val="00BF27FF"/>
    <w:rsid w:val="00BF282D"/>
    <w:rsid w:val="00BF2951"/>
    <w:rsid w:val="00BF2E32"/>
    <w:rsid w:val="00BF3BB2"/>
    <w:rsid w:val="00BF415C"/>
    <w:rsid w:val="00BF54EC"/>
    <w:rsid w:val="00BF54FB"/>
    <w:rsid w:val="00BF5731"/>
    <w:rsid w:val="00BF6483"/>
    <w:rsid w:val="00BF789B"/>
    <w:rsid w:val="00C00E2A"/>
    <w:rsid w:val="00C01BFA"/>
    <w:rsid w:val="00C028BA"/>
    <w:rsid w:val="00C038B2"/>
    <w:rsid w:val="00C043BA"/>
    <w:rsid w:val="00C0515E"/>
    <w:rsid w:val="00C05CF8"/>
    <w:rsid w:val="00C06254"/>
    <w:rsid w:val="00C06992"/>
    <w:rsid w:val="00C07507"/>
    <w:rsid w:val="00C0761B"/>
    <w:rsid w:val="00C07D91"/>
    <w:rsid w:val="00C103C9"/>
    <w:rsid w:val="00C10DB4"/>
    <w:rsid w:val="00C11A98"/>
    <w:rsid w:val="00C1215F"/>
    <w:rsid w:val="00C12359"/>
    <w:rsid w:val="00C124F6"/>
    <w:rsid w:val="00C1289A"/>
    <w:rsid w:val="00C12AC9"/>
    <w:rsid w:val="00C139CA"/>
    <w:rsid w:val="00C13A70"/>
    <w:rsid w:val="00C13D15"/>
    <w:rsid w:val="00C13DD7"/>
    <w:rsid w:val="00C14E37"/>
    <w:rsid w:val="00C15345"/>
    <w:rsid w:val="00C1656D"/>
    <w:rsid w:val="00C1762C"/>
    <w:rsid w:val="00C17790"/>
    <w:rsid w:val="00C17901"/>
    <w:rsid w:val="00C20147"/>
    <w:rsid w:val="00C2135F"/>
    <w:rsid w:val="00C21E15"/>
    <w:rsid w:val="00C21F4C"/>
    <w:rsid w:val="00C21F85"/>
    <w:rsid w:val="00C21FF0"/>
    <w:rsid w:val="00C223B3"/>
    <w:rsid w:val="00C2280A"/>
    <w:rsid w:val="00C23677"/>
    <w:rsid w:val="00C24AFB"/>
    <w:rsid w:val="00C25950"/>
    <w:rsid w:val="00C263A4"/>
    <w:rsid w:val="00C2679E"/>
    <w:rsid w:val="00C26A05"/>
    <w:rsid w:val="00C27EC5"/>
    <w:rsid w:val="00C31079"/>
    <w:rsid w:val="00C311D3"/>
    <w:rsid w:val="00C312DC"/>
    <w:rsid w:val="00C318FA"/>
    <w:rsid w:val="00C31F25"/>
    <w:rsid w:val="00C322DB"/>
    <w:rsid w:val="00C3267A"/>
    <w:rsid w:val="00C32A11"/>
    <w:rsid w:val="00C32A15"/>
    <w:rsid w:val="00C32C24"/>
    <w:rsid w:val="00C331BB"/>
    <w:rsid w:val="00C33AA8"/>
    <w:rsid w:val="00C33B46"/>
    <w:rsid w:val="00C34AF9"/>
    <w:rsid w:val="00C35183"/>
    <w:rsid w:val="00C3529E"/>
    <w:rsid w:val="00C35E94"/>
    <w:rsid w:val="00C36C33"/>
    <w:rsid w:val="00C377BC"/>
    <w:rsid w:val="00C407D8"/>
    <w:rsid w:val="00C40F86"/>
    <w:rsid w:val="00C41086"/>
    <w:rsid w:val="00C4129F"/>
    <w:rsid w:val="00C412DA"/>
    <w:rsid w:val="00C4163D"/>
    <w:rsid w:val="00C4176D"/>
    <w:rsid w:val="00C4178E"/>
    <w:rsid w:val="00C42049"/>
    <w:rsid w:val="00C42AE9"/>
    <w:rsid w:val="00C42E13"/>
    <w:rsid w:val="00C43EDB"/>
    <w:rsid w:val="00C44CF0"/>
    <w:rsid w:val="00C45076"/>
    <w:rsid w:val="00C45C6F"/>
    <w:rsid w:val="00C4649C"/>
    <w:rsid w:val="00C46BAF"/>
    <w:rsid w:val="00C4707B"/>
    <w:rsid w:val="00C472F5"/>
    <w:rsid w:val="00C50569"/>
    <w:rsid w:val="00C510CD"/>
    <w:rsid w:val="00C510DD"/>
    <w:rsid w:val="00C5170B"/>
    <w:rsid w:val="00C52E9B"/>
    <w:rsid w:val="00C52F7F"/>
    <w:rsid w:val="00C54801"/>
    <w:rsid w:val="00C54851"/>
    <w:rsid w:val="00C54AD7"/>
    <w:rsid w:val="00C54C09"/>
    <w:rsid w:val="00C54DB2"/>
    <w:rsid w:val="00C567A8"/>
    <w:rsid w:val="00C56F45"/>
    <w:rsid w:val="00C5761F"/>
    <w:rsid w:val="00C6081E"/>
    <w:rsid w:val="00C60D66"/>
    <w:rsid w:val="00C61718"/>
    <w:rsid w:val="00C617CE"/>
    <w:rsid w:val="00C6257E"/>
    <w:rsid w:val="00C62D10"/>
    <w:rsid w:val="00C646EB"/>
    <w:rsid w:val="00C64748"/>
    <w:rsid w:val="00C64B03"/>
    <w:rsid w:val="00C6569C"/>
    <w:rsid w:val="00C659A9"/>
    <w:rsid w:val="00C65D9E"/>
    <w:rsid w:val="00C65ECF"/>
    <w:rsid w:val="00C66242"/>
    <w:rsid w:val="00C66544"/>
    <w:rsid w:val="00C66677"/>
    <w:rsid w:val="00C66DDF"/>
    <w:rsid w:val="00C673DC"/>
    <w:rsid w:val="00C700AE"/>
    <w:rsid w:val="00C704CA"/>
    <w:rsid w:val="00C7057E"/>
    <w:rsid w:val="00C707E4"/>
    <w:rsid w:val="00C70AFE"/>
    <w:rsid w:val="00C70B26"/>
    <w:rsid w:val="00C72747"/>
    <w:rsid w:val="00C7287F"/>
    <w:rsid w:val="00C72938"/>
    <w:rsid w:val="00C72945"/>
    <w:rsid w:val="00C72CE5"/>
    <w:rsid w:val="00C73F8F"/>
    <w:rsid w:val="00C73F97"/>
    <w:rsid w:val="00C7491C"/>
    <w:rsid w:val="00C74CFA"/>
    <w:rsid w:val="00C75972"/>
    <w:rsid w:val="00C75C3C"/>
    <w:rsid w:val="00C769A5"/>
    <w:rsid w:val="00C77BB6"/>
    <w:rsid w:val="00C77DBA"/>
    <w:rsid w:val="00C8018D"/>
    <w:rsid w:val="00C802E8"/>
    <w:rsid w:val="00C80A7A"/>
    <w:rsid w:val="00C80F0E"/>
    <w:rsid w:val="00C81186"/>
    <w:rsid w:val="00C8199D"/>
    <w:rsid w:val="00C82CB9"/>
    <w:rsid w:val="00C82DC0"/>
    <w:rsid w:val="00C83761"/>
    <w:rsid w:val="00C8390F"/>
    <w:rsid w:val="00C83EFA"/>
    <w:rsid w:val="00C84DCC"/>
    <w:rsid w:val="00C852B6"/>
    <w:rsid w:val="00C858A8"/>
    <w:rsid w:val="00C86837"/>
    <w:rsid w:val="00C87DF7"/>
    <w:rsid w:val="00C9090A"/>
    <w:rsid w:val="00C909B9"/>
    <w:rsid w:val="00C90DF8"/>
    <w:rsid w:val="00C91B7F"/>
    <w:rsid w:val="00C92026"/>
    <w:rsid w:val="00C926C4"/>
    <w:rsid w:val="00C93C9C"/>
    <w:rsid w:val="00C93D95"/>
    <w:rsid w:val="00C93E3F"/>
    <w:rsid w:val="00C940F4"/>
    <w:rsid w:val="00C942E2"/>
    <w:rsid w:val="00C94D2F"/>
    <w:rsid w:val="00C94FC9"/>
    <w:rsid w:val="00C95440"/>
    <w:rsid w:val="00C95FC9"/>
    <w:rsid w:val="00C96342"/>
    <w:rsid w:val="00C96A21"/>
    <w:rsid w:val="00C97C30"/>
    <w:rsid w:val="00CA12DF"/>
    <w:rsid w:val="00CA12E6"/>
    <w:rsid w:val="00CA13E8"/>
    <w:rsid w:val="00CA177B"/>
    <w:rsid w:val="00CA2357"/>
    <w:rsid w:val="00CA2617"/>
    <w:rsid w:val="00CA26A2"/>
    <w:rsid w:val="00CA3266"/>
    <w:rsid w:val="00CA34FE"/>
    <w:rsid w:val="00CA36B6"/>
    <w:rsid w:val="00CA36DA"/>
    <w:rsid w:val="00CA3AE5"/>
    <w:rsid w:val="00CA402B"/>
    <w:rsid w:val="00CA41E4"/>
    <w:rsid w:val="00CA5A74"/>
    <w:rsid w:val="00CA5B8C"/>
    <w:rsid w:val="00CA60DC"/>
    <w:rsid w:val="00CA6DC2"/>
    <w:rsid w:val="00CA734C"/>
    <w:rsid w:val="00CA73F2"/>
    <w:rsid w:val="00CA75E2"/>
    <w:rsid w:val="00CA78AD"/>
    <w:rsid w:val="00CA7F94"/>
    <w:rsid w:val="00CB031B"/>
    <w:rsid w:val="00CB0C67"/>
    <w:rsid w:val="00CB0EA5"/>
    <w:rsid w:val="00CB1D0E"/>
    <w:rsid w:val="00CB29F8"/>
    <w:rsid w:val="00CB2D5B"/>
    <w:rsid w:val="00CB3A83"/>
    <w:rsid w:val="00CB447A"/>
    <w:rsid w:val="00CB4B76"/>
    <w:rsid w:val="00CB4C3B"/>
    <w:rsid w:val="00CB6805"/>
    <w:rsid w:val="00CC0029"/>
    <w:rsid w:val="00CC01F2"/>
    <w:rsid w:val="00CC0A6E"/>
    <w:rsid w:val="00CC12EA"/>
    <w:rsid w:val="00CC1820"/>
    <w:rsid w:val="00CC205E"/>
    <w:rsid w:val="00CC230F"/>
    <w:rsid w:val="00CC285B"/>
    <w:rsid w:val="00CC2990"/>
    <w:rsid w:val="00CC327F"/>
    <w:rsid w:val="00CC347F"/>
    <w:rsid w:val="00CC480E"/>
    <w:rsid w:val="00CC5062"/>
    <w:rsid w:val="00CC5B9F"/>
    <w:rsid w:val="00CC69E0"/>
    <w:rsid w:val="00CC6FAE"/>
    <w:rsid w:val="00CC6FCD"/>
    <w:rsid w:val="00CC7469"/>
    <w:rsid w:val="00CC7492"/>
    <w:rsid w:val="00CC75F5"/>
    <w:rsid w:val="00CC7700"/>
    <w:rsid w:val="00CC7A01"/>
    <w:rsid w:val="00CD076F"/>
    <w:rsid w:val="00CD1322"/>
    <w:rsid w:val="00CD158D"/>
    <w:rsid w:val="00CD1BB7"/>
    <w:rsid w:val="00CD2527"/>
    <w:rsid w:val="00CD268E"/>
    <w:rsid w:val="00CD2DB7"/>
    <w:rsid w:val="00CD30A6"/>
    <w:rsid w:val="00CD38DC"/>
    <w:rsid w:val="00CD3C20"/>
    <w:rsid w:val="00CD481E"/>
    <w:rsid w:val="00CD4D9B"/>
    <w:rsid w:val="00CD4F9C"/>
    <w:rsid w:val="00CD6764"/>
    <w:rsid w:val="00CD6881"/>
    <w:rsid w:val="00CD6AE0"/>
    <w:rsid w:val="00CD7318"/>
    <w:rsid w:val="00CD7926"/>
    <w:rsid w:val="00CE02BA"/>
    <w:rsid w:val="00CE090A"/>
    <w:rsid w:val="00CE0914"/>
    <w:rsid w:val="00CE12E9"/>
    <w:rsid w:val="00CE20FF"/>
    <w:rsid w:val="00CE21B8"/>
    <w:rsid w:val="00CE41DB"/>
    <w:rsid w:val="00CE51A2"/>
    <w:rsid w:val="00CE5CD1"/>
    <w:rsid w:val="00CE5D83"/>
    <w:rsid w:val="00CE6277"/>
    <w:rsid w:val="00CE7064"/>
    <w:rsid w:val="00CE7AD2"/>
    <w:rsid w:val="00CF0010"/>
    <w:rsid w:val="00CF076F"/>
    <w:rsid w:val="00CF187F"/>
    <w:rsid w:val="00CF1E04"/>
    <w:rsid w:val="00CF242D"/>
    <w:rsid w:val="00CF243D"/>
    <w:rsid w:val="00CF2A7A"/>
    <w:rsid w:val="00CF2BD9"/>
    <w:rsid w:val="00CF2CBB"/>
    <w:rsid w:val="00CF333E"/>
    <w:rsid w:val="00CF3BDD"/>
    <w:rsid w:val="00CF3E8F"/>
    <w:rsid w:val="00CF40E3"/>
    <w:rsid w:val="00CF4558"/>
    <w:rsid w:val="00CF502C"/>
    <w:rsid w:val="00CF55AC"/>
    <w:rsid w:val="00CF5F02"/>
    <w:rsid w:val="00CF61B4"/>
    <w:rsid w:val="00CF6438"/>
    <w:rsid w:val="00CF64CC"/>
    <w:rsid w:val="00CF6651"/>
    <w:rsid w:val="00CF79E1"/>
    <w:rsid w:val="00CF7D81"/>
    <w:rsid w:val="00D001C5"/>
    <w:rsid w:val="00D009BA"/>
    <w:rsid w:val="00D01288"/>
    <w:rsid w:val="00D012EE"/>
    <w:rsid w:val="00D01AAD"/>
    <w:rsid w:val="00D02CCC"/>
    <w:rsid w:val="00D03E1F"/>
    <w:rsid w:val="00D03E4A"/>
    <w:rsid w:val="00D03FDC"/>
    <w:rsid w:val="00D05B19"/>
    <w:rsid w:val="00D05E4C"/>
    <w:rsid w:val="00D06553"/>
    <w:rsid w:val="00D06CA0"/>
    <w:rsid w:val="00D06D1B"/>
    <w:rsid w:val="00D070BD"/>
    <w:rsid w:val="00D10583"/>
    <w:rsid w:val="00D10BDF"/>
    <w:rsid w:val="00D10C27"/>
    <w:rsid w:val="00D116A0"/>
    <w:rsid w:val="00D1327B"/>
    <w:rsid w:val="00D13DC3"/>
    <w:rsid w:val="00D1404A"/>
    <w:rsid w:val="00D141A1"/>
    <w:rsid w:val="00D148DB"/>
    <w:rsid w:val="00D14D91"/>
    <w:rsid w:val="00D150FA"/>
    <w:rsid w:val="00D151F6"/>
    <w:rsid w:val="00D15258"/>
    <w:rsid w:val="00D15D95"/>
    <w:rsid w:val="00D16BA8"/>
    <w:rsid w:val="00D171EB"/>
    <w:rsid w:val="00D17293"/>
    <w:rsid w:val="00D17547"/>
    <w:rsid w:val="00D179C0"/>
    <w:rsid w:val="00D17A4B"/>
    <w:rsid w:val="00D17DD6"/>
    <w:rsid w:val="00D2092D"/>
    <w:rsid w:val="00D20AAE"/>
    <w:rsid w:val="00D20BA4"/>
    <w:rsid w:val="00D223AC"/>
    <w:rsid w:val="00D22451"/>
    <w:rsid w:val="00D22572"/>
    <w:rsid w:val="00D22EED"/>
    <w:rsid w:val="00D2347E"/>
    <w:rsid w:val="00D236DF"/>
    <w:rsid w:val="00D24012"/>
    <w:rsid w:val="00D2487E"/>
    <w:rsid w:val="00D251D7"/>
    <w:rsid w:val="00D2534D"/>
    <w:rsid w:val="00D26AD8"/>
    <w:rsid w:val="00D27BD5"/>
    <w:rsid w:val="00D3014E"/>
    <w:rsid w:val="00D3047C"/>
    <w:rsid w:val="00D30BA2"/>
    <w:rsid w:val="00D30BF7"/>
    <w:rsid w:val="00D323AB"/>
    <w:rsid w:val="00D32612"/>
    <w:rsid w:val="00D32671"/>
    <w:rsid w:val="00D32F2B"/>
    <w:rsid w:val="00D32F9C"/>
    <w:rsid w:val="00D33173"/>
    <w:rsid w:val="00D331C3"/>
    <w:rsid w:val="00D33E76"/>
    <w:rsid w:val="00D33F13"/>
    <w:rsid w:val="00D34470"/>
    <w:rsid w:val="00D34620"/>
    <w:rsid w:val="00D34E50"/>
    <w:rsid w:val="00D35302"/>
    <w:rsid w:val="00D3543F"/>
    <w:rsid w:val="00D35715"/>
    <w:rsid w:val="00D3675A"/>
    <w:rsid w:val="00D371A2"/>
    <w:rsid w:val="00D37269"/>
    <w:rsid w:val="00D37866"/>
    <w:rsid w:val="00D40DFD"/>
    <w:rsid w:val="00D40F8D"/>
    <w:rsid w:val="00D416DE"/>
    <w:rsid w:val="00D41C1E"/>
    <w:rsid w:val="00D41F2A"/>
    <w:rsid w:val="00D42759"/>
    <w:rsid w:val="00D42A81"/>
    <w:rsid w:val="00D42B83"/>
    <w:rsid w:val="00D43409"/>
    <w:rsid w:val="00D43456"/>
    <w:rsid w:val="00D4352F"/>
    <w:rsid w:val="00D435FE"/>
    <w:rsid w:val="00D445BA"/>
    <w:rsid w:val="00D44602"/>
    <w:rsid w:val="00D44BD6"/>
    <w:rsid w:val="00D4545C"/>
    <w:rsid w:val="00D45832"/>
    <w:rsid w:val="00D458E1"/>
    <w:rsid w:val="00D46A49"/>
    <w:rsid w:val="00D4709A"/>
    <w:rsid w:val="00D4786B"/>
    <w:rsid w:val="00D50D3A"/>
    <w:rsid w:val="00D51693"/>
    <w:rsid w:val="00D51826"/>
    <w:rsid w:val="00D51BA0"/>
    <w:rsid w:val="00D523C4"/>
    <w:rsid w:val="00D5275A"/>
    <w:rsid w:val="00D52DB3"/>
    <w:rsid w:val="00D53752"/>
    <w:rsid w:val="00D54934"/>
    <w:rsid w:val="00D54CE6"/>
    <w:rsid w:val="00D54E1E"/>
    <w:rsid w:val="00D54EAB"/>
    <w:rsid w:val="00D551C0"/>
    <w:rsid w:val="00D5617C"/>
    <w:rsid w:val="00D57600"/>
    <w:rsid w:val="00D579C0"/>
    <w:rsid w:val="00D579DD"/>
    <w:rsid w:val="00D602E2"/>
    <w:rsid w:val="00D60563"/>
    <w:rsid w:val="00D60BF8"/>
    <w:rsid w:val="00D613D8"/>
    <w:rsid w:val="00D61464"/>
    <w:rsid w:val="00D61FB3"/>
    <w:rsid w:val="00D62DB8"/>
    <w:rsid w:val="00D63346"/>
    <w:rsid w:val="00D64A9E"/>
    <w:rsid w:val="00D64D62"/>
    <w:rsid w:val="00D654AC"/>
    <w:rsid w:val="00D662CA"/>
    <w:rsid w:val="00D66D2A"/>
    <w:rsid w:val="00D66F44"/>
    <w:rsid w:val="00D670D5"/>
    <w:rsid w:val="00D70A2E"/>
    <w:rsid w:val="00D70ED0"/>
    <w:rsid w:val="00D71ABA"/>
    <w:rsid w:val="00D72359"/>
    <w:rsid w:val="00D72946"/>
    <w:rsid w:val="00D7295A"/>
    <w:rsid w:val="00D72DB2"/>
    <w:rsid w:val="00D732AC"/>
    <w:rsid w:val="00D7395C"/>
    <w:rsid w:val="00D7398F"/>
    <w:rsid w:val="00D73DBD"/>
    <w:rsid w:val="00D73F03"/>
    <w:rsid w:val="00D7468C"/>
    <w:rsid w:val="00D74890"/>
    <w:rsid w:val="00D74DEB"/>
    <w:rsid w:val="00D762CE"/>
    <w:rsid w:val="00D77000"/>
    <w:rsid w:val="00D774C1"/>
    <w:rsid w:val="00D77707"/>
    <w:rsid w:val="00D7780B"/>
    <w:rsid w:val="00D77DEF"/>
    <w:rsid w:val="00D808C8"/>
    <w:rsid w:val="00D80A0A"/>
    <w:rsid w:val="00D80D85"/>
    <w:rsid w:val="00D81495"/>
    <w:rsid w:val="00D8172C"/>
    <w:rsid w:val="00D817A5"/>
    <w:rsid w:val="00D81A1E"/>
    <w:rsid w:val="00D8299F"/>
    <w:rsid w:val="00D82A2D"/>
    <w:rsid w:val="00D83D01"/>
    <w:rsid w:val="00D83D9D"/>
    <w:rsid w:val="00D83ED0"/>
    <w:rsid w:val="00D84645"/>
    <w:rsid w:val="00D84A1D"/>
    <w:rsid w:val="00D8510A"/>
    <w:rsid w:val="00D8561C"/>
    <w:rsid w:val="00D85722"/>
    <w:rsid w:val="00D858E5"/>
    <w:rsid w:val="00D8641B"/>
    <w:rsid w:val="00D866D3"/>
    <w:rsid w:val="00D87643"/>
    <w:rsid w:val="00D87AF8"/>
    <w:rsid w:val="00D87E50"/>
    <w:rsid w:val="00D9038E"/>
    <w:rsid w:val="00D9123B"/>
    <w:rsid w:val="00D91C23"/>
    <w:rsid w:val="00D91D44"/>
    <w:rsid w:val="00D93014"/>
    <w:rsid w:val="00D932B8"/>
    <w:rsid w:val="00D94811"/>
    <w:rsid w:val="00D95109"/>
    <w:rsid w:val="00D958E9"/>
    <w:rsid w:val="00D960E4"/>
    <w:rsid w:val="00D96759"/>
    <w:rsid w:val="00D969F7"/>
    <w:rsid w:val="00D96AD2"/>
    <w:rsid w:val="00D96CAC"/>
    <w:rsid w:val="00D96E1E"/>
    <w:rsid w:val="00D96F5B"/>
    <w:rsid w:val="00D96F8F"/>
    <w:rsid w:val="00D96F9D"/>
    <w:rsid w:val="00D9755E"/>
    <w:rsid w:val="00D975CF"/>
    <w:rsid w:val="00DA0AB2"/>
    <w:rsid w:val="00DA196C"/>
    <w:rsid w:val="00DA27C4"/>
    <w:rsid w:val="00DA30D6"/>
    <w:rsid w:val="00DA33C5"/>
    <w:rsid w:val="00DA33DD"/>
    <w:rsid w:val="00DA37A0"/>
    <w:rsid w:val="00DA392C"/>
    <w:rsid w:val="00DA398E"/>
    <w:rsid w:val="00DA3DB4"/>
    <w:rsid w:val="00DA48B7"/>
    <w:rsid w:val="00DA50C0"/>
    <w:rsid w:val="00DA75B1"/>
    <w:rsid w:val="00DA7714"/>
    <w:rsid w:val="00DA7978"/>
    <w:rsid w:val="00DA79C1"/>
    <w:rsid w:val="00DA7FB3"/>
    <w:rsid w:val="00DB0CB3"/>
    <w:rsid w:val="00DB1731"/>
    <w:rsid w:val="00DB17F4"/>
    <w:rsid w:val="00DB24EE"/>
    <w:rsid w:val="00DB3181"/>
    <w:rsid w:val="00DB4161"/>
    <w:rsid w:val="00DB41E4"/>
    <w:rsid w:val="00DB4A46"/>
    <w:rsid w:val="00DB58C4"/>
    <w:rsid w:val="00DB5C00"/>
    <w:rsid w:val="00DB5DBE"/>
    <w:rsid w:val="00DB61C3"/>
    <w:rsid w:val="00DB6B24"/>
    <w:rsid w:val="00DB6B80"/>
    <w:rsid w:val="00DB70A4"/>
    <w:rsid w:val="00DB7779"/>
    <w:rsid w:val="00DB7AAB"/>
    <w:rsid w:val="00DC0271"/>
    <w:rsid w:val="00DC0622"/>
    <w:rsid w:val="00DC09CF"/>
    <w:rsid w:val="00DC0CC3"/>
    <w:rsid w:val="00DC110F"/>
    <w:rsid w:val="00DC1601"/>
    <w:rsid w:val="00DC21DD"/>
    <w:rsid w:val="00DC2336"/>
    <w:rsid w:val="00DC2714"/>
    <w:rsid w:val="00DC2EFC"/>
    <w:rsid w:val="00DC2F68"/>
    <w:rsid w:val="00DC306F"/>
    <w:rsid w:val="00DC325E"/>
    <w:rsid w:val="00DC3CA1"/>
    <w:rsid w:val="00DC573E"/>
    <w:rsid w:val="00DC6019"/>
    <w:rsid w:val="00DC6C79"/>
    <w:rsid w:val="00DC6C8A"/>
    <w:rsid w:val="00DC7285"/>
    <w:rsid w:val="00DD0E31"/>
    <w:rsid w:val="00DD13FF"/>
    <w:rsid w:val="00DD173D"/>
    <w:rsid w:val="00DD17EC"/>
    <w:rsid w:val="00DD1845"/>
    <w:rsid w:val="00DD1B17"/>
    <w:rsid w:val="00DD2629"/>
    <w:rsid w:val="00DD2676"/>
    <w:rsid w:val="00DD26B3"/>
    <w:rsid w:val="00DD27EE"/>
    <w:rsid w:val="00DD3591"/>
    <w:rsid w:val="00DD373D"/>
    <w:rsid w:val="00DD40E8"/>
    <w:rsid w:val="00DD4F49"/>
    <w:rsid w:val="00DD54AE"/>
    <w:rsid w:val="00DD5714"/>
    <w:rsid w:val="00DD6155"/>
    <w:rsid w:val="00DD6546"/>
    <w:rsid w:val="00DD6EEE"/>
    <w:rsid w:val="00DD6FA8"/>
    <w:rsid w:val="00DD7339"/>
    <w:rsid w:val="00DD745E"/>
    <w:rsid w:val="00DD7E75"/>
    <w:rsid w:val="00DE10A5"/>
    <w:rsid w:val="00DE2117"/>
    <w:rsid w:val="00DE26C3"/>
    <w:rsid w:val="00DE290E"/>
    <w:rsid w:val="00DE2E9A"/>
    <w:rsid w:val="00DE2F73"/>
    <w:rsid w:val="00DE4B3C"/>
    <w:rsid w:val="00DE578D"/>
    <w:rsid w:val="00DE5C92"/>
    <w:rsid w:val="00DE5FA0"/>
    <w:rsid w:val="00DE6C69"/>
    <w:rsid w:val="00DE738A"/>
    <w:rsid w:val="00DE79AA"/>
    <w:rsid w:val="00DF014C"/>
    <w:rsid w:val="00DF08A1"/>
    <w:rsid w:val="00DF09DA"/>
    <w:rsid w:val="00DF10D2"/>
    <w:rsid w:val="00DF10FB"/>
    <w:rsid w:val="00DF1156"/>
    <w:rsid w:val="00DF184F"/>
    <w:rsid w:val="00DF1A10"/>
    <w:rsid w:val="00DF1E2D"/>
    <w:rsid w:val="00DF1FB6"/>
    <w:rsid w:val="00DF2B7C"/>
    <w:rsid w:val="00DF42D6"/>
    <w:rsid w:val="00DF489A"/>
    <w:rsid w:val="00DF4D1E"/>
    <w:rsid w:val="00DF4D83"/>
    <w:rsid w:val="00DF55B8"/>
    <w:rsid w:val="00DF59D2"/>
    <w:rsid w:val="00DF61BB"/>
    <w:rsid w:val="00DF6D1A"/>
    <w:rsid w:val="00DF6D80"/>
    <w:rsid w:val="00DF77A3"/>
    <w:rsid w:val="00DF784A"/>
    <w:rsid w:val="00DF7C58"/>
    <w:rsid w:val="00E00183"/>
    <w:rsid w:val="00E001DB"/>
    <w:rsid w:val="00E0021F"/>
    <w:rsid w:val="00E003C8"/>
    <w:rsid w:val="00E00E7E"/>
    <w:rsid w:val="00E011CA"/>
    <w:rsid w:val="00E016CB"/>
    <w:rsid w:val="00E01FDF"/>
    <w:rsid w:val="00E02054"/>
    <w:rsid w:val="00E02090"/>
    <w:rsid w:val="00E02A0F"/>
    <w:rsid w:val="00E0316B"/>
    <w:rsid w:val="00E03741"/>
    <w:rsid w:val="00E038B3"/>
    <w:rsid w:val="00E05508"/>
    <w:rsid w:val="00E06168"/>
    <w:rsid w:val="00E064DB"/>
    <w:rsid w:val="00E07970"/>
    <w:rsid w:val="00E102C6"/>
    <w:rsid w:val="00E1067B"/>
    <w:rsid w:val="00E10687"/>
    <w:rsid w:val="00E11586"/>
    <w:rsid w:val="00E11B59"/>
    <w:rsid w:val="00E11BA6"/>
    <w:rsid w:val="00E11C6E"/>
    <w:rsid w:val="00E13B25"/>
    <w:rsid w:val="00E1470F"/>
    <w:rsid w:val="00E14752"/>
    <w:rsid w:val="00E14A69"/>
    <w:rsid w:val="00E15C1F"/>
    <w:rsid w:val="00E15CEF"/>
    <w:rsid w:val="00E164C4"/>
    <w:rsid w:val="00E167EE"/>
    <w:rsid w:val="00E171D3"/>
    <w:rsid w:val="00E17427"/>
    <w:rsid w:val="00E177B6"/>
    <w:rsid w:val="00E17B65"/>
    <w:rsid w:val="00E207D0"/>
    <w:rsid w:val="00E215B6"/>
    <w:rsid w:val="00E21BB2"/>
    <w:rsid w:val="00E2212C"/>
    <w:rsid w:val="00E22CEB"/>
    <w:rsid w:val="00E233C1"/>
    <w:rsid w:val="00E2357F"/>
    <w:rsid w:val="00E23597"/>
    <w:rsid w:val="00E23FFF"/>
    <w:rsid w:val="00E2402E"/>
    <w:rsid w:val="00E249FC"/>
    <w:rsid w:val="00E24F5A"/>
    <w:rsid w:val="00E2532A"/>
    <w:rsid w:val="00E257E0"/>
    <w:rsid w:val="00E25D0E"/>
    <w:rsid w:val="00E2679D"/>
    <w:rsid w:val="00E26E06"/>
    <w:rsid w:val="00E27FAD"/>
    <w:rsid w:val="00E30A1D"/>
    <w:rsid w:val="00E310EA"/>
    <w:rsid w:val="00E3161B"/>
    <w:rsid w:val="00E31A9A"/>
    <w:rsid w:val="00E321AB"/>
    <w:rsid w:val="00E32B7E"/>
    <w:rsid w:val="00E33908"/>
    <w:rsid w:val="00E33DE2"/>
    <w:rsid w:val="00E33E7A"/>
    <w:rsid w:val="00E33FEC"/>
    <w:rsid w:val="00E3445E"/>
    <w:rsid w:val="00E34917"/>
    <w:rsid w:val="00E34CC3"/>
    <w:rsid w:val="00E34CFE"/>
    <w:rsid w:val="00E353E9"/>
    <w:rsid w:val="00E356F3"/>
    <w:rsid w:val="00E35B96"/>
    <w:rsid w:val="00E35D1C"/>
    <w:rsid w:val="00E35E26"/>
    <w:rsid w:val="00E37741"/>
    <w:rsid w:val="00E37F73"/>
    <w:rsid w:val="00E403A9"/>
    <w:rsid w:val="00E41606"/>
    <w:rsid w:val="00E41777"/>
    <w:rsid w:val="00E432A8"/>
    <w:rsid w:val="00E43761"/>
    <w:rsid w:val="00E4379F"/>
    <w:rsid w:val="00E43E4D"/>
    <w:rsid w:val="00E43EB8"/>
    <w:rsid w:val="00E441A1"/>
    <w:rsid w:val="00E44642"/>
    <w:rsid w:val="00E44CDA"/>
    <w:rsid w:val="00E44DAB"/>
    <w:rsid w:val="00E45254"/>
    <w:rsid w:val="00E457FF"/>
    <w:rsid w:val="00E45C40"/>
    <w:rsid w:val="00E46F0F"/>
    <w:rsid w:val="00E50123"/>
    <w:rsid w:val="00E503AD"/>
    <w:rsid w:val="00E509E9"/>
    <w:rsid w:val="00E51107"/>
    <w:rsid w:val="00E536C5"/>
    <w:rsid w:val="00E539DA"/>
    <w:rsid w:val="00E53A1D"/>
    <w:rsid w:val="00E55B57"/>
    <w:rsid w:val="00E567C8"/>
    <w:rsid w:val="00E571DF"/>
    <w:rsid w:val="00E5734A"/>
    <w:rsid w:val="00E57C3D"/>
    <w:rsid w:val="00E60D9B"/>
    <w:rsid w:val="00E6414B"/>
    <w:rsid w:val="00E6443F"/>
    <w:rsid w:val="00E6447A"/>
    <w:rsid w:val="00E64E0A"/>
    <w:rsid w:val="00E64FA1"/>
    <w:rsid w:val="00E6567C"/>
    <w:rsid w:val="00E66389"/>
    <w:rsid w:val="00E666F6"/>
    <w:rsid w:val="00E673BC"/>
    <w:rsid w:val="00E67778"/>
    <w:rsid w:val="00E67DBF"/>
    <w:rsid w:val="00E70243"/>
    <w:rsid w:val="00E711BB"/>
    <w:rsid w:val="00E712D2"/>
    <w:rsid w:val="00E71C69"/>
    <w:rsid w:val="00E71DA1"/>
    <w:rsid w:val="00E720AC"/>
    <w:rsid w:val="00E7247C"/>
    <w:rsid w:val="00E7309E"/>
    <w:rsid w:val="00E741E2"/>
    <w:rsid w:val="00E74221"/>
    <w:rsid w:val="00E7427B"/>
    <w:rsid w:val="00E7509C"/>
    <w:rsid w:val="00E75511"/>
    <w:rsid w:val="00E755D4"/>
    <w:rsid w:val="00E7578A"/>
    <w:rsid w:val="00E76806"/>
    <w:rsid w:val="00E76FD3"/>
    <w:rsid w:val="00E77342"/>
    <w:rsid w:val="00E77880"/>
    <w:rsid w:val="00E80608"/>
    <w:rsid w:val="00E8069C"/>
    <w:rsid w:val="00E807E6"/>
    <w:rsid w:val="00E81A9D"/>
    <w:rsid w:val="00E82983"/>
    <w:rsid w:val="00E82EED"/>
    <w:rsid w:val="00E84406"/>
    <w:rsid w:val="00E847AB"/>
    <w:rsid w:val="00E85564"/>
    <w:rsid w:val="00E85F5E"/>
    <w:rsid w:val="00E86021"/>
    <w:rsid w:val="00E86B16"/>
    <w:rsid w:val="00E874B6"/>
    <w:rsid w:val="00E87CAC"/>
    <w:rsid w:val="00E87F07"/>
    <w:rsid w:val="00E87F39"/>
    <w:rsid w:val="00E90260"/>
    <w:rsid w:val="00E90CC1"/>
    <w:rsid w:val="00E90CC4"/>
    <w:rsid w:val="00E913B3"/>
    <w:rsid w:val="00E91715"/>
    <w:rsid w:val="00E9179B"/>
    <w:rsid w:val="00E91B5B"/>
    <w:rsid w:val="00E91D46"/>
    <w:rsid w:val="00E92B96"/>
    <w:rsid w:val="00E92EC6"/>
    <w:rsid w:val="00E930A0"/>
    <w:rsid w:val="00E93F3B"/>
    <w:rsid w:val="00E94015"/>
    <w:rsid w:val="00E9437F"/>
    <w:rsid w:val="00E94689"/>
    <w:rsid w:val="00E947A2"/>
    <w:rsid w:val="00E94A1B"/>
    <w:rsid w:val="00E94B22"/>
    <w:rsid w:val="00E94E2D"/>
    <w:rsid w:val="00E965F0"/>
    <w:rsid w:val="00E96845"/>
    <w:rsid w:val="00E969B9"/>
    <w:rsid w:val="00E97021"/>
    <w:rsid w:val="00E97144"/>
    <w:rsid w:val="00E97825"/>
    <w:rsid w:val="00EA01EB"/>
    <w:rsid w:val="00EA0AD9"/>
    <w:rsid w:val="00EA11CA"/>
    <w:rsid w:val="00EA15DF"/>
    <w:rsid w:val="00EA170B"/>
    <w:rsid w:val="00EA367D"/>
    <w:rsid w:val="00EA3D90"/>
    <w:rsid w:val="00EA403F"/>
    <w:rsid w:val="00EA4082"/>
    <w:rsid w:val="00EA48FF"/>
    <w:rsid w:val="00EA5BFF"/>
    <w:rsid w:val="00EA5D58"/>
    <w:rsid w:val="00EA5FAD"/>
    <w:rsid w:val="00EA62A2"/>
    <w:rsid w:val="00EA6567"/>
    <w:rsid w:val="00EA6689"/>
    <w:rsid w:val="00EA6773"/>
    <w:rsid w:val="00EA72FC"/>
    <w:rsid w:val="00EA737E"/>
    <w:rsid w:val="00EA75A5"/>
    <w:rsid w:val="00EB11A1"/>
    <w:rsid w:val="00EB1BAC"/>
    <w:rsid w:val="00EB23DD"/>
    <w:rsid w:val="00EB2986"/>
    <w:rsid w:val="00EB2DA1"/>
    <w:rsid w:val="00EB39B4"/>
    <w:rsid w:val="00EB4781"/>
    <w:rsid w:val="00EB5A16"/>
    <w:rsid w:val="00EB5C46"/>
    <w:rsid w:val="00EB6261"/>
    <w:rsid w:val="00EB6F1D"/>
    <w:rsid w:val="00EC0422"/>
    <w:rsid w:val="00EC0932"/>
    <w:rsid w:val="00EC0C17"/>
    <w:rsid w:val="00EC194B"/>
    <w:rsid w:val="00EC1B81"/>
    <w:rsid w:val="00EC1C0A"/>
    <w:rsid w:val="00EC2843"/>
    <w:rsid w:val="00EC2BE6"/>
    <w:rsid w:val="00EC2C56"/>
    <w:rsid w:val="00EC3150"/>
    <w:rsid w:val="00EC3438"/>
    <w:rsid w:val="00EC361C"/>
    <w:rsid w:val="00EC371F"/>
    <w:rsid w:val="00EC3D83"/>
    <w:rsid w:val="00EC4071"/>
    <w:rsid w:val="00EC4172"/>
    <w:rsid w:val="00EC54B5"/>
    <w:rsid w:val="00EC59D3"/>
    <w:rsid w:val="00EC5CC4"/>
    <w:rsid w:val="00EC7217"/>
    <w:rsid w:val="00EC73D2"/>
    <w:rsid w:val="00ED0EF7"/>
    <w:rsid w:val="00ED11D0"/>
    <w:rsid w:val="00ED19B9"/>
    <w:rsid w:val="00ED1B50"/>
    <w:rsid w:val="00ED1F29"/>
    <w:rsid w:val="00ED4328"/>
    <w:rsid w:val="00ED53AE"/>
    <w:rsid w:val="00ED614B"/>
    <w:rsid w:val="00ED6C8A"/>
    <w:rsid w:val="00ED710A"/>
    <w:rsid w:val="00ED73C7"/>
    <w:rsid w:val="00ED75EB"/>
    <w:rsid w:val="00ED7C3B"/>
    <w:rsid w:val="00EE1F4E"/>
    <w:rsid w:val="00EE21A1"/>
    <w:rsid w:val="00EE2E34"/>
    <w:rsid w:val="00EE4C2C"/>
    <w:rsid w:val="00EE4CFB"/>
    <w:rsid w:val="00EE4EA8"/>
    <w:rsid w:val="00EE5408"/>
    <w:rsid w:val="00EE5813"/>
    <w:rsid w:val="00EE5EED"/>
    <w:rsid w:val="00EE5F5B"/>
    <w:rsid w:val="00EE665E"/>
    <w:rsid w:val="00EE7897"/>
    <w:rsid w:val="00EE7C2E"/>
    <w:rsid w:val="00EF043B"/>
    <w:rsid w:val="00EF104A"/>
    <w:rsid w:val="00EF1584"/>
    <w:rsid w:val="00EF2210"/>
    <w:rsid w:val="00EF4F40"/>
    <w:rsid w:val="00EF59D7"/>
    <w:rsid w:val="00EF5BC9"/>
    <w:rsid w:val="00EF5CE0"/>
    <w:rsid w:val="00EF61DD"/>
    <w:rsid w:val="00EF69CD"/>
    <w:rsid w:val="00EF6DFF"/>
    <w:rsid w:val="00EF6E12"/>
    <w:rsid w:val="00EF72B5"/>
    <w:rsid w:val="00EF7C62"/>
    <w:rsid w:val="00F00255"/>
    <w:rsid w:val="00F00A4E"/>
    <w:rsid w:val="00F00F9C"/>
    <w:rsid w:val="00F01314"/>
    <w:rsid w:val="00F01381"/>
    <w:rsid w:val="00F01B54"/>
    <w:rsid w:val="00F0238E"/>
    <w:rsid w:val="00F035B6"/>
    <w:rsid w:val="00F044DF"/>
    <w:rsid w:val="00F04D35"/>
    <w:rsid w:val="00F05153"/>
    <w:rsid w:val="00F051DE"/>
    <w:rsid w:val="00F05D50"/>
    <w:rsid w:val="00F069A5"/>
    <w:rsid w:val="00F0767A"/>
    <w:rsid w:val="00F07860"/>
    <w:rsid w:val="00F078FD"/>
    <w:rsid w:val="00F101A7"/>
    <w:rsid w:val="00F104F9"/>
    <w:rsid w:val="00F1233D"/>
    <w:rsid w:val="00F130EC"/>
    <w:rsid w:val="00F135E8"/>
    <w:rsid w:val="00F147E6"/>
    <w:rsid w:val="00F14D38"/>
    <w:rsid w:val="00F150D8"/>
    <w:rsid w:val="00F150DA"/>
    <w:rsid w:val="00F151C9"/>
    <w:rsid w:val="00F15A68"/>
    <w:rsid w:val="00F168BB"/>
    <w:rsid w:val="00F16D2F"/>
    <w:rsid w:val="00F16E65"/>
    <w:rsid w:val="00F1723E"/>
    <w:rsid w:val="00F17526"/>
    <w:rsid w:val="00F17B02"/>
    <w:rsid w:val="00F17C7D"/>
    <w:rsid w:val="00F20089"/>
    <w:rsid w:val="00F20132"/>
    <w:rsid w:val="00F206A8"/>
    <w:rsid w:val="00F210A7"/>
    <w:rsid w:val="00F213B1"/>
    <w:rsid w:val="00F21513"/>
    <w:rsid w:val="00F21A47"/>
    <w:rsid w:val="00F21DC5"/>
    <w:rsid w:val="00F21F57"/>
    <w:rsid w:val="00F23BF1"/>
    <w:rsid w:val="00F23BF9"/>
    <w:rsid w:val="00F24AB3"/>
    <w:rsid w:val="00F24F30"/>
    <w:rsid w:val="00F25EAB"/>
    <w:rsid w:val="00F265A9"/>
    <w:rsid w:val="00F26A7C"/>
    <w:rsid w:val="00F27152"/>
    <w:rsid w:val="00F27715"/>
    <w:rsid w:val="00F27899"/>
    <w:rsid w:val="00F27ADB"/>
    <w:rsid w:val="00F27D53"/>
    <w:rsid w:val="00F27DC8"/>
    <w:rsid w:val="00F30681"/>
    <w:rsid w:val="00F30BB7"/>
    <w:rsid w:val="00F30F75"/>
    <w:rsid w:val="00F31A02"/>
    <w:rsid w:val="00F31D7B"/>
    <w:rsid w:val="00F31E7C"/>
    <w:rsid w:val="00F323B1"/>
    <w:rsid w:val="00F32E6D"/>
    <w:rsid w:val="00F334E0"/>
    <w:rsid w:val="00F35791"/>
    <w:rsid w:val="00F35831"/>
    <w:rsid w:val="00F36215"/>
    <w:rsid w:val="00F3683C"/>
    <w:rsid w:val="00F3700C"/>
    <w:rsid w:val="00F376A7"/>
    <w:rsid w:val="00F400DB"/>
    <w:rsid w:val="00F4160D"/>
    <w:rsid w:val="00F41A28"/>
    <w:rsid w:val="00F41AA2"/>
    <w:rsid w:val="00F41ED1"/>
    <w:rsid w:val="00F4233B"/>
    <w:rsid w:val="00F4245D"/>
    <w:rsid w:val="00F42BAA"/>
    <w:rsid w:val="00F42D02"/>
    <w:rsid w:val="00F439D1"/>
    <w:rsid w:val="00F44A53"/>
    <w:rsid w:val="00F461EC"/>
    <w:rsid w:val="00F46F3F"/>
    <w:rsid w:val="00F4792C"/>
    <w:rsid w:val="00F47FC1"/>
    <w:rsid w:val="00F51BFF"/>
    <w:rsid w:val="00F51F71"/>
    <w:rsid w:val="00F527CB"/>
    <w:rsid w:val="00F532A3"/>
    <w:rsid w:val="00F536CE"/>
    <w:rsid w:val="00F53EC7"/>
    <w:rsid w:val="00F54AAB"/>
    <w:rsid w:val="00F55348"/>
    <w:rsid w:val="00F553F2"/>
    <w:rsid w:val="00F55BA9"/>
    <w:rsid w:val="00F5685C"/>
    <w:rsid w:val="00F57AA1"/>
    <w:rsid w:val="00F57D5C"/>
    <w:rsid w:val="00F60772"/>
    <w:rsid w:val="00F60B40"/>
    <w:rsid w:val="00F611C9"/>
    <w:rsid w:val="00F61539"/>
    <w:rsid w:val="00F61788"/>
    <w:rsid w:val="00F61C8B"/>
    <w:rsid w:val="00F61E0C"/>
    <w:rsid w:val="00F62308"/>
    <w:rsid w:val="00F635F0"/>
    <w:rsid w:val="00F63BCE"/>
    <w:rsid w:val="00F64760"/>
    <w:rsid w:val="00F64A43"/>
    <w:rsid w:val="00F65D1F"/>
    <w:rsid w:val="00F66454"/>
    <w:rsid w:val="00F66485"/>
    <w:rsid w:val="00F666A1"/>
    <w:rsid w:val="00F66A1E"/>
    <w:rsid w:val="00F66B64"/>
    <w:rsid w:val="00F66E9F"/>
    <w:rsid w:val="00F672D3"/>
    <w:rsid w:val="00F67C11"/>
    <w:rsid w:val="00F67C6E"/>
    <w:rsid w:val="00F67CDE"/>
    <w:rsid w:val="00F67F5E"/>
    <w:rsid w:val="00F67F90"/>
    <w:rsid w:val="00F70E87"/>
    <w:rsid w:val="00F7133D"/>
    <w:rsid w:val="00F7258B"/>
    <w:rsid w:val="00F72805"/>
    <w:rsid w:val="00F72939"/>
    <w:rsid w:val="00F72E8D"/>
    <w:rsid w:val="00F72FB5"/>
    <w:rsid w:val="00F7371A"/>
    <w:rsid w:val="00F73975"/>
    <w:rsid w:val="00F74362"/>
    <w:rsid w:val="00F74B74"/>
    <w:rsid w:val="00F75AC4"/>
    <w:rsid w:val="00F76278"/>
    <w:rsid w:val="00F76711"/>
    <w:rsid w:val="00F76BB3"/>
    <w:rsid w:val="00F76E71"/>
    <w:rsid w:val="00F776C0"/>
    <w:rsid w:val="00F779BC"/>
    <w:rsid w:val="00F77C76"/>
    <w:rsid w:val="00F80442"/>
    <w:rsid w:val="00F804AE"/>
    <w:rsid w:val="00F80B25"/>
    <w:rsid w:val="00F811CD"/>
    <w:rsid w:val="00F81E25"/>
    <w:rsid w:val="00F820A5"/>
    <w:rsid w:val="00F827C9"/>
    <w:rsid w:val="00F830F5"/>
    <w:rsid w:val="00F83270"/>
    <w:rsid w:val="00F83ACC"/>
    <w:rsid w:val="00F83F7D"/>
    <w:rsid w:val="00F85764"/>
    <w:rsid w:val="00F85F81"/>
    <w:rsid w:val="00F863FD"/>
    <w:rsid w:val="00F864FD"/>
    <w:rsid w:val="00F86632"/>
    <w:rsid w:val="00F874D2"/>
    <w:rsid w:val="00F87691"/>
    <w:rsid w:val="00F8788C"/>
    <w:rsid w:val="00F9075E"/>
    <w:rsid w:val="00F90ED6"/>
    <w:rsid w:val="00F93155"/>
    <w:rsid w:val="00F939F7"/>
    <w:rsid w:val="00F93D47"/>
    <w:rsid w:val="00F94098"/>
    <w:rsid w:val="00F9462E"/>
    <w:rsid w:val="00F95A7D"/>
    <w:rsid w:val="00F95A80"/>
    <w:rsid w:val="00F964BB"/>
    <w:rsid w:val="00F967D3"/>
    <w:rsid w:val="00F96B97"/>
    <w:rsid w:val="00F96F24"/>
    <w:rsid w:val="00F9799E"/>
    <w:rsid w:val="00FA0075"/>
    <w:rsid w:val="00FA066C"/>
    <w:rsid w:val="00FA0767"/>
    <w:rsid w:val="00FA0A5E"/>
    <w:rsid w:val="00FA19B9"/>
    <w:rsid w:val="00FA1CD9"/>
    <w:rsid w:val="00FA21B2"/>
    <w:rsid w:val="00FA2839"/>
    <w:rsid w:val="00FA3063"/>
    <w:rsid w:val="00FA3B2A"/>
    <w:rsid w:val="00FA3FEB"/>
    <w:rsid w:val="00FA4036"/>
    <w:rsid w:val="00FA4FEC"/>
    <w:rsid w:val="00FA5811"/>
    <w:rsid w:val="00FA5A8E"/>
    <w:rsid w:val="00FA5BCE"/>
    <w:rsid w:val="00FA5EF5"/>
    <w:rsid w:val="00FA603F"/>
    <w:rsid w:val="00FA61AD"/>
    <w:rsid w:val="00FA6895"/>
    <w:rsid w:val="00FA6D8D"/>
    <w:rsid w:val="00FA6EAC"/>
    <w:rsid w:val="00FA7443"/>
    <w:rsid w:val="00FA745E"/>
    <w:rsid w:val="00FA7C6A"/>
    <w:rsid w:val="00FA7FB7"/>
    <w:rsid w:val="00FB0265"/>
    <w:rsid w:val="00FB0FC5"/>
    <w:rsid w:val="00FB11E3"/>
    <w:rsid w:val="00FB1BCA"/>
    <w:rsid w:val="00FB1C32"/>
    <w:rsid w:val="00FB20A2"/>
    <w:rsid w:val="00FB267D"/>
    <w:rsid w:val="00FB27E3"/>
    <w:rsid w:val="00FB29C3"/>
    <w:rsid w:val="00FB2A4B"/>
    <w:rsid w:val="00FB364E"/>
    <w:rsid w:val="00FB3ADD"/>
    <w:rsid w:val="00FB3F0D"/>
    <w:rsid w:val="00FB3F27"/>
    <w:rsid w:val="00FB453D"/>
    <w:rsid w:val="00FB4C2F"/>
    <w:rsid w:val="00FB5200"/>
    <w:rsid w:val="00FB5408"/>
    <w:rsid w:val="00FB5990"/>
    <w:rsid w:val="00FB63F0"/>
    <w:rsid w:val="00FB710B"/>
    <w:rsid w:val="00FC0221"/>
    <w:rsid w:val="00FC13B0"/>
    <w:rsid w:val="00FC1F5E"/>
    <w:rsid w:val="00FC2009"/>
    <w:rsid w:val="00FC21A7"/>
    <w:rsid w:val="00FC2A99"/>
    <w:rsid w:val="00FC3BF4"/>
    <w:rsid w:val="00FC512B"/>
    <w:rsid w:val="00FC53F9"/>
    <w:rsid w:val="00FC59BB"/>
    <w:rsid w:val="00FC623E"/>
    <w:rsid w:val="00FC62E5"/>
    <w:rsid w:val="00FC70B9"/>
    <w:rsid w:val="00FC7B4B"/>
    <w:rsid w:val="00FC7F16"/>
    <w:rsid w:val="00FD03F5"/>
    <w:rsid w:val="00FD058C"/>
    <w:rsid w:val="00FD27C5"/>
    <w:rsid w:val="00FD35DC"/>
    <w:rsid w:val="00FD396D"/>
    <w:rsid w:val="00FD3AD3"/>
    <w:rsid w:val="00FD46B6"/>
    <w:rsid w:val="00FD4976"/>
    <w:rsid w:val="00FD5413"/>
    <w:rsid w:val="00FD5AC9"/>
    <w:rsid w:val="00FD65F8"/>
    <w:rsid w:val="00FD6D91"/>
    <w:rsid w:val="00FD6EDD"/>
    <w:rsid w:val="00FD6F60"/>
    <w:rsid w:val="00FD7FBE"/>
    <w:rsid w:val="00FE0066"/>
    <w:rsid w:val="00FE00EC"/>
    <w:rsid w:val="00FE13D1"/>
    <w:rsid w:val="00FE1455"/>
    <w:rsid w:val="00FE2263"/>
    <w:rsid w:val="00FE2312"/>
    <w:rsid w:val="00FE31B4"/>
    <w:rsid w:val="00FE422A"/>
    <w:rsid w:val="00FE4F70"/>
    <w:rsid w:val="00FE5175"/>
    <w:rsid w:val="00FE5304"/>
    <w:rsid w:val="00FE73E9"/>
    <w:rsid w:val="00FF069E"/>
    <w:rsid w:val="00FF0749"/>
    <w:rsid w:val="00FF23FB"/>
    <w:rsid w:val="00FF2613"/>
    <w:rsid w:val="00FF2B6F"/>
    <w:rsid w:val="00FF2D2E"/>
    <w:rsid w:val="00FF2F25"/>
    <w:rsid w:val="00FF3EE0"/>
    <w:rsid w:val="00FF44EE"/>
    <w:rsid w:val="00FF5ACD"/>
    <w:rsid w:val="00FF65BB"/>
    <w:rsid w:val="00FF6E35"/>
    <w:rsid w:val="00FF6EFA"/>
    <w:rsid w:val="00FF748D"/>
    <w:rsid w:val="00FF77A3"/>
    <w:rsid w:val="00FF7FE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nl-BE" w:eastAsia="nl-B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annotation text" w:uiPriority="99"/>
    <w:lsdException w:name="header" w:uiPriority="99"/>
    <w:lsdException w:name="footer" w:uiPriority="99"/>
    <w:lsdException w:name="caption" w:qFormat="1"/>
    <w:lsdException w:name="footnote reference" w:uiPriority="99" w:qFormat="1"/>
    <w:lsdException w:name="annotation reference" w:uiPriority="99"/>
    <w:lsdException w:name="List Bullet" w:uiPriority="2" w:qFormat="1"/>
    <w:lsdException w:name="List Number" w:semiHidden="0" w:unhideWhenUsed="0"/>
    <w:lsdException w:name="List 4" w:semiHidden="0" w:unhideWhenUsed="0"/>
    <w:lsdException w:name="List 5" w:semiHidden="0" w:unhideWhenUsed="0"/>
    <w:lsdException w:name="List Bullet 2" w:uiPriority="2" w:qFormat="1"/>
    <w:lsdException w:name="List Bullet 3" w:uiPriority="2" w:qFormat="1"/>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F29"/>
    <w:pPr>
      <w:spacing w:after="100" w:line="300" w:lineRule="atLeast"/>
    </w:pPr>
    <w:rPr>
      <w:rFonts w:ascii="Arial" w:hAnsi="Arial" w:cs="Raavi"/>
      <w:sz w:val="22"/>
      <w:szCs w:val="24"/>
      <w:lang w:val="de-DE" w:eastAsia="de-DE" w:bidi="pa-IN"/>
    </w:rPr>
  </w:style>
  <w:style w:type="paragraph" w:styleId="Heading1">
    <w:name w:val="heading 1"/>
    <w:basedOn w:val="Normal"/>
    <w:next w:val="Normal"/>
    <w:link w:val="Heading1Char"/>
    <w:qFormat/>
    <w:rsid w:val="00CA177B"/>
    <w:pPr>
      <w:keepNext/>
      <w:keepLines/>
      <w:spacing w:before="240" w:after="240"/>
      <w:outlineLvl w:val="0"/>
    </w:pPr>
    <w:rPr>
      <w:b/>
      <w:caps/>
      <w:u w:val="single"/>
    </w:rPr>
  </w:style>
  <w:style w:type="paragraph" w:styleId="Heading2">
    <w:name w:val="heading 2"/>
    <w:basedOn w:val="Normal"/>
    <w:next w:val="Normal"/>
    <w:qFormat/>
    <w:rsid w:val="00CA177B"/>
    <w:pPr>
      <w:keepNext/>
      <w:keepLines/>
      <w:spacing w:before="120" w:after="120"/>
      <w:outlineLvl w:val="1"/>
    </w:pPr>
    <w:rPr>
      <w:caps/>
      <w:u w:val="single"/>
    </w:rPr>
  </w:style>
  <w:style w:type="paragraph" w:styleId="Heading3">
    <w:name w:val="heading 3"/>
    <w:basedOn w:val="Normal"/>
    <w:next w:val="Normal"/>
    <w:qFormat/>
    <w:rsid w:val="00CA177B"/>
    <w:pPr>
      <w:keepNext/>
      <w:keepLines/>
      <w:outlineLvl w:val="2"/>
    </w:pPr>
    <w:rPr>
      <w:caps/>
    </w:rPr>
  </w:style>
  <w:style w:type="paragraph" w:styleId="Heading4">
    <w:name w:val="heading 4"/>
    <w:basedOn w:val="Normal"/>
    <w:next w:val="Normal"/>
    <w:link w:val="Heading4Char"/>
    <w:qFormat/>
    <w:rsid w:val="00CA177B"/>
    <w:pPr>
      <w:keepNext/>
      <w:keepLines/>
      <w:outlineLvl w:val="3"/>
    </w:pPr>
    <w:rPr>
      <w:u w:val="single"/>
    </w:rPr>
  </w:style>
  <w:style w:type="paragraph" w:styleId="Heading5">
    <w:name w:val="heading 5"/>
    <w:basedOn w:val="Normal"/>
    <w:next w:val="Normal"/>
    <w:qFormat/>
    <w:rsid w:val="00CA177B"/>
    <w:pPr>
      <w:keepNext/>
      <w:keepLines/>
      <w:outlineLvl w:val="4"/>
    </w:pPr>
  </w:style>
  <w:style w:type="paragraph" w:styleId="Heading6">
    <w:name w:val="heading 6"/>
    <w:basedOn w:val="Normal"/>
    <w:next w:val="Normal"/>
    <w:qFormat/>
    <w:rsid w:val="00CA177B"/>
    <w:pPr>
      <w:keepNext/>
      <w:keepLines/>
      <w:outlineLvl w:val="5"/>
    </w:pPr>
  </w:style>
  <w:style w:type="paragraph" w:styleId="Heading7">
    <w:name w:val="heading 7"/>
    <w:basedOn w:val="Normal"/>
    <w:next w:val="Normal"/>
    <w:qFormat/>
    <w:rsid w:val="00CA177B"/>
    <w:pPr>
      <w:keepNext/>
      <w:keepLines/>
      <w:outlineLvl w:val="6"/>
    </w:pPr>
  </w:style>
  <w:style w:type="paragraph" w:styleId="Heading8">
    <w:name w:val="heading 8"/>
    <w:basedOn w:val="Normal"/>
    <w:next w:val="Normal"/>
    <w:qFormat/>
    <w:rsid w:val="00CA177B"/>
    <w:pPr>
      <w:keepNext/>
      <w:keepLines/>
      <w:outlineLvl w:val="7"/>
    </w:pPr>
  </w:style>
  <w:style w:type="paragraph" w:styleId="Heading9">
    <w:name w:val="heading 9"/>
    <w:basedOn w:val="Normal"/>
    <w:next w:val="Normal"/>
    <w:qFormat/>
    <w:rsid w:val="00CA177B"/>
    <w:pPr>
      <w:keepNext/>
      <w:keepLine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5">
    <w:name w:val="toc 5"/>
    <w:basedOn w:val="Normal"/>
    <w:next w:val="Normal"/>
    <w:semiHidden/>
    <w:rsid w:val="00CA177B"/>
    <w:pPr>
      <w:keepLines/>
      <w:tabs>
        <w:tab w:val="right" w:leader="dot" w:pos="8789"/>
      </w:tabs>
      <w:ind w:left="879" w:right="567" w:hanging="879"/>
    </w:pPr>
  </w:style>
  <w:style w:type="paragraph" w:styleId="TOC4">
    <w:name w:val="toc 4"/>
    <w:basedOn w:val="Normal"/>
    <w:next w:val="Normal"/>
    <w:semiHidden/>
    <w:rsid w:val="00CA177B"/>
    <w:pPr>
      <w:keepLines/>
      <w:tabs>
        <w:tab w:val="right" w:leader="dot" w:pos="8789"/>
      </w:tabs>
      <w:ind w:left="714" w:right="567" w:hanging="714"/>
    </w:pPr>
  </w:style>
  <w:style w:type="paragraph" w:styleId="TOC3">
    <w:name w:val="toc 3"/>
    <w:basedOn w:val="Normal"/>
    <w:next w:val="Normal"/>
    <w:semiHidden/>
    <w:rsid w:val="00CA177B"/>
    <w:pPr>
      <w:keepLines/>
      <w:tabs>
        <w:tab w:val="right" w:leader="dot" w:pos="8789"/>
      </w:tabs>
      <w:ind w:left="556" w:right="567" w:hanging="556"/>
    </w:pPr>
  </w:style>
  <w:style w:type="paragraph" w:styleId="TOC2">
    <w:name w:val="toc 2"/>
    <w:basedOn w:val="Normal"/>
    <w:next w:val="Normal"/>
    <w:uiPriority w:val="39"/>
    <w:rsid w:val="00CA177B"/>
    <w:pPr>
      <w:keepLines/>
      <w:tabs>
        <w:tab w:val="right" w:leader="dot" w:pos="8789"/>
      </w:tabs>
      <w:ind w:left="397" w:right="567" w:hanging="397"/>
    </w:pPr>
  </w:style>
  <w:style w:type="paragraph" w:styleId="TOC1">
    <w:name w:val="toc 1"/>
    <w:basedOn w:val="Normal"/>
    <w:next w:val="Normal"/>
    <w:uiPriority w:val="39"/>
    <w:rsid w:val="00CA177B"/>
    <w:pPr>
      <w:keepLines/>
      <w:tabs>
        <w:tab w:val="right" w:leader="dot" w:pos="8789"/>
      </w:tabs>
      <w:ind w:left="227" w:right="567" w:hanging="227"/>
    </w:pPr>
  </w:style>
  <w:style w:type="paragraph" w:styleId="Footer">
    <w:name w:val="footer"/>
    <w:basedOn w:val="Normal"/>
    <w:link w:val="FooterChar"/>
    <w:uiPriority w:val="99"/>
    <w:rsid w:val="00CA177B"/>
    <w:pPr>
      <w:tabs>
        <w:tab w:val="center" w:pos="4395"/>
        <w:tab w:val="right" w:pos="8789"/>
      </w:tabs>
      <w:spacing w:line="240" w:lineRule="auto"/>
    </w:pPr>
    <w:rPr>
      <w:sz w:val="18"/>
    </w:rPr>
  </w:style>
  <w:style w:type="paragraph" w:styleId="Header">
    <w:name w:val="header"/>
    <w:basedOn w:val="Normal"/>
    <w:link w:val="HeaderChar"/>
    <w:uiPriority w:val="99"/>
    <w:rsid w:val="00CA177B"/>
    <w:pPr>
      <w:tabs>
        <w:tab w:val="center" w:pos="4394"/>
        <w:tab w:val="right" w:pos="8789"/>
      </w:tabs>
      <w:spacing w:line="240" w:lineRule="auto"/>
    </w:pPr>
  </w:style>
  <w:style w:type="character" w:styleId="FootnoteReference">
    <w:name w:val="footnote reference"/>
    <w:aliases w:val="Footnote Reference Number,Footnote Reference_LVL6,Footnote Reference_LVL61,Footnote Reference_LVL62,Footnote Reference_LVL63,Footnote Reference_LVL64,C26 Footnote Number,Footnote Reference_LVL65,Footnote symbol,Re"/>
    <w:basedOn w:val="DefaultParagraphFont"/>
    <w:uiPriority w:val="99"/>
    <w:qFormat/>
    <w:rsid w:val="00CA177B"/>
    <w:rPr>
      <w:position w:val="6"/>
      <w:sz w:val="16"/>
    </w:rPr>
  </w:style>
  <w:style w:type="paragraph" w:styleId="FootnoteText">
    <w:name w:val="footnote text"/>
    <w:aliases w:val="Footnote Text Char Char,Footnote,Fußnote,FSR footnote,lábléc Car Car Car,Fodnotetekst Tegn Tegn Tegn Tegn Tegn Tegn Tegn Char Char,Fodnotetekst Tegn Tegn Tegn Tegn Tegn Tegn Tegn Char Char Char Char,fn,lábléc"/>
    <w:basedOn w:val="Normal"/>
    <w:link w:val="FootnoteTextChar"/>
    <w:uiPriority w:val="99"/>
    <w:qFormat/>
    <w:rsid w:val="00EF043B"/>
    <w:pPr>
      <w:spacing w:line="240" w:lineRule="atLeast"/>
    </w:pPr>
    <w:rPr>
      <w:sz w:val="18"/>
    </w:rPr>
  </w:style>
  <w:style w:type="paragraph" w:styleId="NormalIndent">
    <w:name w:val="Normal Indent"/>
    <w:basedOn w:val="Normal"/>
    <w:rsid w:val="00CA177B"/>
    <w:pPr>
      <w:tabs>
        <w:tab w:val="left" w:pos="567"/>
      </w:tabs>
      <w:ind w:left="284"/>
    </w:pPr>
  </w:style>
  <w:style w:type="paragraph" w:customStyle="1" w:styleId="auteurs">
    <w:name w:val="auteurs"/>
    <w:basedOn w:val="Normal"/>
    <w:rsid w:val="00CA177B"/>
    <w:pPr>
      <w:tabs>
        <w:tab w:val="center" w:pos="1985"/>
        <w:tab w:val="center" w:pos="6521"/>
      </w:tabs>
    </w:pPr>
  </w:style>
  <w:style w:type="paragraph" w:styleId="MacroText">
    <w:name w:val="macro"/>
    <w:semiHidden/>
    <w:rsid w:val="00CA177B"/>
    <w:pPr>
      <w:tabs>
        <w:tab w:val="left" w:pos="567"/>
        <w:tab w:val="left" w:pos="1134"/>
        <w:tab w:val="left" w:pos="1701"/>
        <w:tab w:val="left" w:pos="2268"/>
        <w:tab w:val="left" w:pos="2835"/>
      </w:tabs>
      <w:spacing w:line="240" w:lineRule="atLeast"/>
    </w:pPr>
    <w:rPr>
      <w:lang w:val="en-GB" w:eastAsia="en-US"/>
    </w:rPr>
  </w:style>
  <w:style w:type="paragraph" w:styleId="TOC6">
    <w:name w:val="toc 6"/>
    <w:basedOn w:val="Normal"/>
    <w:next w:val="Normal"/>
    <w:semiHidden/>
    <w:rsid w:val="00CA177B"/>
    <w:pPr>
      <w:keepLines/>
      <w:tabs>
        <w:tab w:val="right" w:leader="dot" w:pos="8789"/>
      </w:tabs>
      <w:ind w:left="1049" w:right="567" w:hanging="1049"/>
    </w:pPr>
  </w:style>
  <w:style w:type="paragraph" w:styleId="TOC7">
    <w:name w:val="toc 7"/>
    <w:basedOn w:val="Normal"/>
    <w:next w:val="Normal"/>
    <w:semiHidden/>
    <w:rsid w:val="00CA177B"/>
    <w:pPr>
      <w:keepLines/>
      <w:tabs>
        <w:tab w:val="right" w:leader="dot" w:pos="8789"/>
      </w:tabs>
      <w:ind w:left="1219" w:right="567" w:hanging="1219"/>
    </w:pPr>
  </w:style>
  <w:style w:type="paragraph" w:styleId="TOC8">
    <w:name w:val="toc 8"/>
    <w:basedOn w:val="Normal"/>
    <w:next w:val="Normal"/>
    <w:semiHidden/>
    <w:rsid w:val="00CA177B"/>
    <w:pPr>
      <w:keepLines/>
      <w:tabs>
        <w:tab w:val="right" w:leader="dot" w:pos="8789"/>
      </w:tabs>
      <w:ind w:left="1378" w:right="567" w:hanging="1378"/>
    </w:pPr>
  </w:style>
  <w:style w:type="paragraph" w:styleId="TOC9">
    <w:name w:val="toc 9"/>
    <w:basedOn w:val="Normal"/>
    <w:next w:val="Normal"/>
    <w:semiHidden/>
    <w:rsid w:val="00CA177B"/>
    <w:pPr>
      <w:keepLines/>
      <w:tabs>
        <w:tab w:val="right" w:leader="dot" w:pos="8789"/>
      </w:tabs>
      <w:ind w:left="1548" w:right="567" w:hanging="1548"/>
    </w:pPr>
  </w:style>
  <w:style w:type="paragraph" w:styleId="DocumentMap">
    <w:name w:val="Document Map"/>
    <w:basedOn w:val="Normal"/>
    <w:semiHidden/>
    <w:rsid w:val="00CA177B"/>
    <w:pPr>
      <w:shd w:val="clear" w:color="auto" w:fill="000080"/>
    </w:pPr>
    <w:rPr>
      <w:rFonts w:ascii="Tahoma" w:hAnsi="Tahoma"/>
    </w:rPr>
  </w:style>
  <w:style w:type="paragraph" w:customStyle="1" w:styleId="Chapter1">
    <w:name w:val="Chapter 1"/>
    <w:basedOn w:val="Normal"/>
    <w:link w:val="Chapter1Char"/>
    <w:rsid w:val="00A7747B"/>
    <w:pPr>
      <w:spacing w:line="340" w:lineRule="atLeast"/>
    </w:pPr>
    <w:rPr>
      <w:b/>
      <w:color w:val="003399"/>
      <w:sz w:val="26"/>
      <w:lang w:val="en-GB"/>
    </w:rPr>
  </w:style>
  <w:style w:type="character" w:styleId="PageNumber">
    <w:name w:val="page number"/>
    <w:rsid w:val="00A7747B"/>
    <w:rPr>
      <w:rFonts w:ascii="Arial" w:hAnsi="Arial"/>
      <w:color w:val="003399"/>
      <w:sz w:val="22"/>
      <w:bdr w:val="none" w:sz="0" w:space="0" w:color="auto"/>
    </w:rPr>
  </w:style>
  <w:style w:type="table" w:styleId="TableGrid">
    <w:name w:val="Table Grid"/>
    <w:aliases w:val="Table none"/>
    <w:basedOn w:val="TableNormal"/>
    <w:uiPriority w:val="59"/>
    <w:rsid w:val="00A7747B"/>
    <w:pPr>
      <w:spacing w:after="240" w:line="300" w:lineRule="atLeast"/>
    </w:pPr>
    <w:rPr>
      <w:rFonts w:ascii="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A7747B"/>
    <w:rPr>
      <w:rFonts w:ascii="Arial" w:hAnsi="Arial"/>
      <w:b/>
      <w:caps/>
      <w:u w:val="single"/>
      <w:lang w:val="en-GB" w:eastAsia="en-US"/>
    </w:rPr>
  </w:style>
  <w:style w:type="paragraph" w:customStyle="1" w:styleId="Date1">
    <w:name w:val="Date1"/>
    <w:basedOn w:val="Normal"/>
    <w:rsid w:val="00A7747B"/>
    <w:pPr>
      <w:spacing w:after="0"/>
    </w:pPr>
    <w:rPr>
      <w:sz w:val="20"/>
    </w:rPr>
  </w:style>
  <w:style w:type="paragraph" w:customStyle="1" w:styleId="Bulletpoints">
    <w:name w:val="Bulletpoints"/>
    <w:basedOn w:val="Normal"/>
    <w:rsid w:val="00A7747B"/>
    <w:pPr>
      <w:numPr>
        <w:numId w:val="1"/>
      </w:numPr>
    </w:pPr>
  </w:style>
  <w:style w:type="character" w:styleId="Hyperlink">
    <w:name w:val="Hyperlink"/>
    <w:uiPriority w:val="99"/>
    <w:rsid w:val="00A7747B"/>
    <w:rPr>
      <w:color w:val="003399"/>
      <w:u w:val="none"/>
    </w:rPr>
  </w:style>
  <w:style w:type="paragraph" w:customStyle="1" w:styleId="FirstTitle1">
    <w:name w:val="First Title 1"/>
    <w:basedOn w:val="Normal"/>
    <w:rsid w:val="00A7747B"/>
    <w:pPr>
      <w:spacing w:after="0" w:line="380" w:lineRule="atLeast"/>
    </w:pPr>
    <w:rPr>
      <w:b/>
      <w:color w:val="003399"/>
      <w:sz w:val="30"/>
      <w:lang w:val="en-GB"/>
    </w:rPr>
  </w:style>
  <w:style w:type="paragraph" w:customStyle="1" w:styleId="FirstTitle2">
    <w:name w:val="First Title 2"/>
    <w:basedOn w:val="FirstTitle1"/>
    <w:rsid w:val="00A7747B"/>
    <w:pPr>
      <w:spacing w:after="100" w:line="340" w:lineRule="atLeast"/>
    </w:pPr>
    <w:rPr>
      <w:b w:val="0"/>
      <w:sz w:val="26"/>
    </w:rPr>
  </w:style>
  <w:style w:type="paragraph" w:customStyle="1" w:styleId="Chapter2">
    <w:name w:val="Chapter 2"/>
    <w:basedOn w:val="Normal"/>
    <w:rsid w:val="00A7747B"/>
    <w:rPr>
      <w:b/>
      <w:color w:val="003399"/>
      <w:lang w:val="en-GB"/>
    </w:rPr>
  </w:style>
  <w:style w:type="numbering" w:customStyle="1" w:styleId="StyleNumbered">
    <w:name w:val="Style Numbered"/>
    <w:basedOn w:val="NoList"/>
    <w:rsid w:val="00A7747B"/>
    <w:pPr>
      <w:numPr>
        <w:numId w:val="2"/>
      </w:numPr>
    </w:pPr>
  </w:style>
  <w:style w:type="paragraph" w:customStyle="1" w:styleId="NumHeading2">
    <w:name w:val="Num Heading 2"/>
    <w:basedOn w:val="Heading2"/>
    <w:rsid w:val="00A7747B"/>
    <w:pPr>
      <w:keepLines w:val="0"/>
      <w:numPr>
        <w:ilvl w:val="1"/>
        <w:numId w:val="3"/>
      </w:numPr>
      <w:spacing w:before="300" w:after="100"/>
    </w:pPr>
    <w:rPr>
      <w:b/>
      <w:bCs/>
      <w:i/>
      <w:iCs/>
      <w:caps w:val="0"/>
      <w:szCs w:val="28"/>
      <w:u w:val="none"/>
    </w:rPr>
  </w:style>
  <w:style w:type="paragraph" w:customStyle="1" w:styleId="NumHeading3">
    <w:name w:val="Num Heading 3"/>
    <w:basedOn w:val="Heading3"/>
    <w:rsid w:val="00A7747B"/>
    <w:pPr>
      <w:keepLines w:val="0"/>
      <w:numPr>
        <w:ilvl w:val="2"/>
        <w:numId w:val="3"/>
      </w:numPr>
      <w:spacing w:before="300"/>
    </w:pPr>
    <w:rPr>
      <w:bCs/>
      <w:caps w:val="0"/>
      <w:szCs w:val="26"/>
    </w:rPr>
  </w:style>
  <w:style w:type="paragraph" w:customStyle="1" w:styleId="NumHeading1">
    <w:name w:val="Num Heading 1"/>
    <w:basedOn w:val="Heading1"/>
    <w:autoRedefine/>
    <w:rsid w:val="00A7747B"/>
    <w:pPr>
      <w:keepLines w:val="0"/>
      <w:numPr>
        <w:numId w:val="3"/>
      </w:numPr>
      <w:spacing w:before="300" w:after="100"/>
    </w:pPr>
    <w:rPr>
      <w:bCs/>
      <w:caps w:val="0"/>
      <w:kern w:val="32"/>
      <w:szCs w:val="32"/>
      <w:u w:val="none"/>
    </w:rPr>
  </w:style>
  <w:style w:type="paragraph" w:customStyle="1" w:styleId="NumHeading4">
    <w:name w:val="Num Heading 4"/>
    <w:basedOn w:val="Heading4"/>
    <w:rsid w:val="00A7747B"/>
    <w:pPr>
      <w:keepLines w:val="0"/>
      <w:numPr>
        <w:ilvl w:val="3"/>
        <w:numId w:val="3"/>
      </w:numPr>
      <w:spacing w:before="240" w:after="60"/>
    </w:pPr>
    <w:rPr>
      <w:bCs/>
      <w:i/>
      <w:szCs w:val="28"/>
      <w:u w:val="none"/>
    </w:rPr>
  </w:style>
  <w:style w:type="paragraph" w:customStyle="1" w:styleId="DocumentStatus">
    <w:name w:val="Document Status"/>
    <w:basedOn w:val="Date1"/>
    <w:rsid w:val="00A7747B"/>
    <w:rPr>
      <w:b/>
      <w:bCs/>
    </w:rPr>
  </w:style>
  <w:style w:type="paragraph" w:customStyle="1" w:styleId="Heading1SubItalic">
    <w:name w:val="Heading 1  Sub Italic"/>
    <w:basedOn w:val="Heading1"/>
    <w:link w:val="Heading1SubItalicCharChar"/>
    <w:rsid w:val="00A7747B"/>
    <w:pPr>
      <w:keepLines w:val="0"/>
      <w:spacing w:before="300" w:after="100"/>
    </w:pPr>
    <w:rPr>
      <w:bCs/>
      <w:i/>
      <w:iCs/>
      <w:caps w:val="0"/>
      <w:kern w:val="32"/>
      <w:szCs w:val="32"/>
      <w:u w:val="none"/>
    </w:rPr>
  </w:style>
  <w:style w:type="character" w:customStyle="1" w:styleId="Heading1SubItalicCharChar">
    <w:name w:val="Heading 1  Sub Italic Char Char"/>
    <w:link w:val="Heading1SubItalic"/>
    <w:rsid w:val="00A7747B"/>
    <w:rPr>
      <w:rFonts w:ascii="Arial" w:hAnsi="Arial" w:cs="Raavi"/>
      <w:b/>
      <w:bCs/>
      <w:i/>
      <w:iCs/>
      <w:kern w:val="32"/>
      <w:sz w:val="22"/>
      <w:szCs w:val="32"/>
      <w:lang w:val="de-DE" w:eastAsia="de-DE" w:bidi="pa-IN"/>
    </w:rPr>
  </w:style>
  <w:style w:type="paragraph" w:customStyle="1" w:styleId="Infobox">
    <w:name w:val="Infobox"/>
    <w:basedOn w:val="Normal"/>
    <w:rsid w:val="00A7747B"/>
    <w:pPr>
      <w:framePr w:w="6119" w:hSpace="180" w:wrap="notBeside" w:vAnchor="text" w:hAnchor="text"/>
      <w:pBdr>
        <w:left w:val="single" w:sz="2" w:space="4" w:color="003399"/>
      </w:pBdr>
      <w:spacing w:after="0" w:line="240" w:lineRule="atLeast"/>
    </w:pPr>
    <w:rPr>
      <w:sz w:val="16"/>
      <w:lang w:val="en-GB"/>
    </w:rPr>
  </w:style>
  <w:style w:type="paragraph" w:customStyle="1" w:styleId="norm">
    <w:name w:val="norm"/>
    <w:basedOn w:val="Normal"/>
    <w:link w:val="normChar"/>
    <w:rsid w:val="00A7747B"/>
    <w:pPr>
      <w:tabs>
        <w:tab w:val="right" w:pos="9072"/>
      </w:tabs>
      <w:spacing w:before="120" w:after="0" w:line="360" w:lineRule="exact"/>
      <w:jc w:val="both"/>
    </w:pPr>
    <w:rPr>
      <w:lang w:val="en-GB" w:eastAsia="en-GB" w:bidi="ar-SA"/>
    </w:rPr>
  </w:style>
  <w:style w:type="paragraph" w:customStyle="1" w:styleId="CharChar2CharCharCharCharCharChar">
    <w:name w:val="Char Char2 Char Char Char Char Char Char"/>
    <w:basedOn w:val="Normal"/>
    <w:rsid w:val="00A7747B"/>
    <w:pPr>
      <w:spacing w:after="160" w:line="240" w:lineRule="exact"/>
    </w:pPr>
    <w:rPr>
      <w:rFonts w:ascii="Verdana" w:hAnsi="Verdana" w:cs="Times New Roman"/>
      <w:sz w:val="20"/>
      <w:szCs w:val="20"/>
      <w:lang w:val="en-US" w:eastAsia="en-US" w:bidi="ar-SA"/>
    </w:rPr>
  </w:style>
  <w:style w:type="paragraph" w:customStyle="1" w:styleId="Default">
    <w:name w:val="Default"/>
    <w:rsid w:val="00A7747B"/>
    <w:pPr>
      <w:autoSpaceDE w:val="0"/>
      <w:autoSpaceDN w:val="0"/>
      <w:adjustRightInd w:val="0"/>
    </w:pPr>
    <w:rPr>
      <w:rFonts w:ascii="Times New Roman" w:hAnsi="Times New Roman"/>
      <w:color w:val="000000"/>
      <w:sz w:val="24"/>
      <w:szCs w:val="24"/>
      <w:lang w:val="en-GB" w:eastAsia="en-GB"/>
    </w:rPr>
  </w:style>
  <w:style w:type="character" w:customStyle="1" w:styleId="normChar">
    <w:name w:val="norm Char"/>
    <w:link w:val="norm"/>
    <w:rsid w:val="00A7747B"/>
    <w:rPr>
      <w:rFonts w:ascii="Arial" w:hAnsi="Arial" w:cs="Raavi"/>
      <w:sz w:val="22"/>
      <w:szCs w:val="24"/>
      <w:lang w:val="en-GB" w:eastAsia="en-GB"/>
    </w:rPr>
  </w:style>
  <w:style w:type="character" w:customStyle="1" w:styleId="Chapter1Char">
    <w:name w:val="Chapter 1 Char"/>
    <w:link w:val="Chapter1"/>
    <w:rsid w:val="00A7747B"/>
    <w:rPr>
      <w:rFonts w:ascii="Arial" w:hAnsi="Arial" w:cs="Raavi"/>
      <w:b/>
      <w:color w:val="003399"/>
      <w:sz w:val="26"/>
      <w:szCs w:val="24"/>
      <w:lang w:val="en-GB" w:eastAsia="de-DE" w:bidi="pa-IN"/>
    </w:rPr>
  </w:style>
  <w:style w:type="paragraph" w:customStyle="1" w:styleId="ZchnZchnCharZchnZchn">
    <w:name w:val="Zchn Zchn Char Zchn Zchn"/>
    <w:basedOn w:val="Normal"/>
    <w:rsid w:val="00A7747B"/>
    <w:pPr>
      <w:spacing w:after="160" w:line="240" w:lineRule="exact"/>
    </w:pPr>
    <w:rPr>
      <w:rFonts w:ascii="Tahoma" w:hAnsi="Tahoma" w:cs="Times New Roman"/>
      <w:sz w:val="20"/>
      <w:szCs w:val="20"/>
      <w:lang w:val="en-US" w:eastAsia="en-US" w:bidi="ar-SA"/>
    </w:rPr>
  </w:style>
  <w:style w:type="paragraph" w:styleId="Caption">
    <w:name w:val="caption"/>
    <w:basedOn w:val="Normal"/>
    <w:next w:val="Normal"/>
    <w:qFormat/>
    <w:rsid w:val="00A7747B"/>
    <w:pPr>
      <w:spacing w:before="120" w:after="120" w:line="240" w:lineRule="auto"/>
    </w:pPr>
    <w:rPr>
      <w:rFonts w:ascii="Times New Roman" w:hAnsi="Times New Roman" w:cs="Times New Roman"/>
      <w:b/>
      <w:bCs/>
      <w:sz w:val="20"/>
      <w:szCs w:val="20"/>
      <w:lang w:val="en-GB" w:eastAsia="en-GB" w:bidi="ar-SA"/>
    </w:rPr>
  </w:style>
  <w:style w:type="paragraph" w:customStyle="1" w:styleId="CharChar">
    <w:name w:val="Char Char"/>
    <w:basedOn w:val="Normal"/>
    <w:rsid w:val="00A7747B"/>
    <w:pPr>
      <w:autoSpaceDE w:val="0"/>
      <w:autoSpaceDN w:val="0"/>
      <w:adjustRightInd w:val="0"/>
      <w:spacing w:after="160" w:line="240" w:lineRule="exact"/>
    </w:pPr>
    <w:rPr>
      <w:rFonts w:ascii="Tahoma" w:hAnsi="Tahoma" w:cs="Times New Roman"/>
      <w:szCs w:val="20"/>
      <w:lang w:val="en-US" w:eastAsia="en-US" w:bidi="ar-SA"/>
    </w:rPr>
  </w:style>
  <w:style w:type="paragraph" w:styleId="BalloonText">
    <w:name w:val="Balloon Text"/>
    <w:basedOn w:val="Normal"/>
    <w:link w:val="BalloonTextChar"/>
    <w:rsid w:val="00A7747B"/>
    <w:pPr>
      <w:spacing w:after="0" w:line="240" w:lineRule="auto"/>
    </w:pPr>
    <w:rPr>
      <w:rFonts w:ascii="Tahoma" w:hAnsi="Tahoma" w:cs="Tahoma"/>
      <w:sz w:val="16"/>
      <w:szCs w:val="16"/>
      <w:lang w:val="en-GB" w:eastAsia="en-GB" w:bidi="ar-SA"/>
    </w:rPr>
  </w:style>
  <w:style w:type="character" w:customStyle="1" w:styleId="BalloonTextChar">
    <w:name w:val="Balloon Text Char"/>
    <w:basedOn w:val="DefaultParagraphFont"/>
    <w:link w:val="BalloonText"/>
    <w:rsid w:val="00A7747B"/>
    <w:rPr>
      <w:rFonts w:ascii="Tahoma" w:hAnsi="Tahoma" w:cs="Tahoma"/>
      <w:sz w:val="16"/>
      <w:szCs w:val="16"/>
      <w:lang w:val="en-GB" w:eastAsia="en-GB"/>
    </w:rPr>
  </w:style>
  <w:style w:type="paragraph" w:styleId="NormalWeb">
    <w:name w:val="Normal (Web)"/>
    <w:basedOn w:val="Normal"/>
    <w:uiPriority w:val="99"/>
    <w:rsid w:val="00A7747B"/>
    <w:pPr>
      <w:spacing w:before="100" w:beforeAutospacing="1" w:afterAutospacing="1" w:line="240" w:lineRule="auto"/>
    </w:pPr>
    <w:rPr>
      <w:rFonts w:ascii="Times New Roman" w:hAnsi="Times New Roman" w:cs="Times New Roman"/>
      <w:sz w:val="24"/>
      <w:lang w:val="en-GB" w:eastAsia="en-GB" w:bidi="ar-SA"/>
    </w:rPr>
  </w:style>
  <w:style w:type="paragraph" w:customStyle="1" w:styleId="IndentedHeading2">
    <w:name w:val="Indented Heading 2"/>
    <w:basedOn w:val="Default"/>
    <w:next w:val="Default"/>
    <w:rsid w:val="00A7747B"/>
    <w:rPr>
      <w:rFonts w:ascii="Arial" w:hAnsi="Arial"/>
      <w:color w:val="auto"/>
    </w:rPr>
  </w:style>
  <w:style w:type="paragraph" w:customStyle="1" w:styleId="CharChar1CharCharCharCharCharCharCharCharCharCharCharCharChar">
    <w:name w:val="Char Char1 Char Char Char Char Char Char Char Char Char Char Char Char Char"/>
    <w:basedOn w:val="Normal"/>
    <w:rsid w:val="00A7747B"/>
    <w:pPr>
      <w:spacing w:after="160" w:line="240" w:lineRule="exact"/>
    </w:pPr>
    <w:rPr>
      <w:rFonts w:ascii="Verdana" w:hAnsi="Verdana" w:cs="Times New Roman"/>
      <w:sz w:val="20"/>
      <w:szCs w:val="20"/>
      <w:lang w:val="en-US" w:eastAsia="en-US" w:bidi="ar-SA"/>
    </w:rPr>
  </w:style>
  <w:style w:type="character" w:styleId="FollowedHyperlink">
    <w:name w:val="FollowedHyperlink"/>
    <w:rsid w:val="00A7747B"/>
    <w:rPr>
      <w:color w:val="800080"/>
      <w:u w:val="single"/>
    </w:rPr>
  </w:style>
  <w:style w:type="paragraph" w:customStyle="1" w:styleId="ZchnZchn">
    <w:name w:val="Zchn Zchn"/>
    <w:basedOn w:val="Normal"/>
    <w:rsid w:val="00A7747B"/>
    <w:pPr>
      <w:spacing w:after="160" w:line="240" w:lineRule="exact"/>
    </w:pPr>
    <w:rPr>
      <w:rFonts w:ascii="Tahoma" w:hAnsi="Tahoma" w:cs="Times New Roman"/>
      <w:sz w:val="20"/>
      <w:szCs w:val="20"/>
      <w:lang w:val="en-US" w:eastAsia="en-US" w:bidi="ar-SA"/>
    </w:rPr>
  </w:style>
  <w:style w:type="character" w:customStyle="1" w:styleId="FootnoteTextChar">
    <w:name w:val="Footnote Text Char"/>
    <w:aliases w:val="Footnote Text Char Char Char,Footnote Char,Fußnote Char,FSR footnote Char,lábléc Car Car Car Char,Fodnotetekst Tegn Tegn Tegn Tegn Tegn Tegn Tegn Char Char Char,Fodnotetekst Tegn Tegn Tegn Tegn Tegn Tegn Tegn Char Char Char Char Char"/>
    <w:link w:val="FootnoteText"/>
    <w:uiPriority w:val="99"/>
    <w:locked/>
    <w:rsid w:val="00A7747B"/>
    <w:rPr>
      <w:rFonts w:ascii="Arial" w:hAnsi="Arial" w:cs="Raavi"/>
      <w:sz w:val="18"/>
      <w:szCs w:val="24"/>
      <w:lang w:val="de-DE" w:eastAsia="de-DE" w:bidi="pa-IN"/>
    </w:rPr>
  </w:style>
  <w:style w:type="character" w:styleId="CommentReference">
    <w:name w:val="annotation reference"/>
    <w:uiPriority w:val="99"/>
    <w:rsid w:val="00A7747B"/>
    <w:rPr>
      <w:sz w:val="16"/>
      <w:szCs w:val="16"/>
    </w:rPr>
  </w:style>
  <w:style w:type="paragraph" w:styleId="CommentText">
    <w:name w:val="annotation text"/>
    <w:basedOn w:val="Normal"/>
    <w:link w:val="CommentTextChar"/>
    <w:uiPriority w:val="99"/>
    <w:rsid w:val="00A7747B"/>
    <w:pPr>
      <w:spacing w:after="0" w:line="240" w:lineRule="auto"/>
    </w:pPr>
    <w:rPr>
      <w:rFonts w:ascii="Times New Roman" w:hAnsi="Times New Roman" w:cs="Times New Roman"/>
      <w:sz w:val="20"/>
      <w:szCs w:val="20"/>
      <w:lang w:val="en-GB" w:eastAsia="en-GB" w:bidi="ar-SA"/>
    </w:rPr>
  </w:style>
  <w:style w:type="character" w:customStyle="1" w:styleId="CommentTextChar">
    <w:name w:val="Comment Text Char"/>
    <w:basedOn w:val="DefaultParagraphFont"/>
    <w:link w:val="CommentText"/>
    <w:uiPriority w:val="99"/>
    <w:rsid w:val="00A7747B"/>
    <w:rPr>
      <w:rFonts w:ascii="Times New Roman" w:hAnsi="Times New Roman"/>
      <w:lang w:val="en-GB" w:eastAsia="en-GB"/>
    </w:rPr>
  </w:style>
  <w:style w:type="paragraph" w:styleId="CommentSubject">
    <w:name w:val="annotation subject"/>
    <w:basedOn w:val="CommentText"/>
    <w:next w:val="CommentText"/>
    <w:link w:val="CommentSubjectChar"/>
    <w:rsid w:val="00A7747B"/>
    <w:rPr>
      <w:b/>
      <w:bCs/>
    </w:rPr>
  </w:style>
  <w:style w:type="character" w:customStyle="1" w:styleId="CommentSubjectChar">
    <w:name w:val="Comment Subject Char"/>
    <w:basedOn w:val="CommentTextChar"/>
    <w:link w:val="CommentSubject"/>
    <w:rsid w:val="00A7747B"/>
    <w:rPr>
      <w:rFonts w:ascii="Times New Roman" w:hAnsi="Times New Roman"/>
      <w:b/>
      <w:bCs/>
      <w:lang w:val="en-GB" w:eastAsia="en-GB"/>
    </w:rPr>
  </w:style>
  <w:style w:type="character" w:customStyle="1" w:styleId="at2">
    <w:name w:val="a__t2"/>
    <w:basedOn w:val="DefaultParagraphFont"/>
    <w:rsid w:val="00A7747B"/>
  </w:style>
  <w:style w:type="paragraph" w:styleId="ListParagraph">
    <w:name w:val="List Paragraph"/>
    <w:aliases w:val="Paragraphe EI,EC,Dot pt,F5 List Paragraph,Normal numbered,No Spacing1,List Paragraph Char Char Char,Indicator Text,Numbered Para 1,Bullet Points,MAIN CONTENT,List Paragraph11,OBC Bullet,List Paragraph12,Colorful List - Accent 11,Ponto"/>
    <w:basedOn w:val="Normal"/>
    <w:link w:val="ListParagraphChar"/>
    <w:uiPriority w:val="34"/>
    <w:qFormat/>
    <w:rsid w:val="00A7747B"/>
    <w:pPr>
      <w:ind w:left="720"/>
    </w:pPr>
  </w:style>
  <w:style w:type="paragraph" w:styleId="Revision">
    <w:name w:val="Revision"/>
    <w:hidden/>
    <w:uiPriority w:val="99"/>
    <w:semiHidden/>
    <w:rsid w:val="00A7747B"/>
    <w:rPr>
      <w:rFonts w:ascii="Arial" w:hAnsi="Arial" w:cs="Raavi"/>
      <w:sz w:val="22"/>
      <w:szCs w:val="24"/>
      <w:lang w:val="de-DE" w:eastAsia="de-DE" w:bidi="pa-IN"/>
    </w:rPr>
  </w:style>
  <w:style w:type="paragraph" w:styleId="TOCHeading">
    <w:name w:val="TOC Heading"/>
    <w:basedOn w:val="Heading1"/>
    <w:next w:val="Normal"/>
    <w:uiPriority w:val="39"/>
    <w:semiHidden/>
    <w:unhideWhenUsed/>
    <w:qFormat/>
    <w:rsid w:val="00A7747B"/>
    <w:pPr>
      <w:spacing w:before="480" w:after="0" w:line="276" w:lineRule="auto"/>
      <w:outlineLvl w:val="9"/>
    </w:pPr>
    <w:rPr>
      <w:rFonts w:asciiTheme="majorHAnsi" w:eastAsiaTheme="majorEastAsia" w:hAnsiTheme="majorHAnsi" w:cstheme="majorBidi"/>
      <w:bCs/>
      <w:caps w:val="0"/>
      <w:color w:val="365F91" w:themeColor="accent1" w:themeShade="BF"/>
      <w:sz w:val="28"/>
      <w:szCs w:val="28"/>
      <w:u w:val="none"/>
      <w:lang w:val="en-US" w:eastAsia="ja-JP"/>
    </w:rPr>
  </w:style>
  <w:style w:type="character" w:styleId="PlaceholderText">
    <w:name w:val="Placeholder Text"/>
    <w:basedOn w:val="DefaultParagraphFont"/>
    <w:uiPriority w:val="99"/>
    <w:semiHidden/>
    <w:rsid w:val="00A7747B"/>
    <w:rPr>
      <w:color w:val="808080"/>
    </w:rPr>
  </w:style>
  <w:style w:type="paragraph" w:styleId="NoSpacing">
    <w:name w:val="No Spacing"/>
    <w:uiPriority w:val="1"/>
    <w:qFormat/>
    <w:rsid w:val="00A7747B"/>
    <w:rPr>
      <w:rFonts w:ascii="Arial" w:hAnsi="Arial" w:cs="Raavi"/>
      <w:sz w:val="22"/>
      <w:szCs w:val="24"/>
      <w:lang w:val="de-DE" w:eastAsia="de-DE" w:bidi="pa-IN"/>
    </w:rPr>
  </w:style>
  <w:style w:type="paragraph" w:customStyle="1" w:styleId="CM1">
    <w:name w:val="CM1"/>
    <w:basedOn w:val="Default"/>
    <w:next w:val="Default"/>
    <w:uiPriority w:val="99"/>
    <w:rsid w:val="00A7747B"/>
    <w:rPr>
      <w:rFonts w:ascii="Helvetica Linotype" w:hAnsi="Helvetica Linotype"/>
      <w:color w:val="auto"/>
    </w:rPr>
  </w:style>
  <w:style w:type="paragraph" w:customStyle="1" w:styleId="CM3">
    <w:name w:val="CM3"/>
    <w:basedOn w:val="Default"/>
    <w:next w:val="Default"/>
    <w:uiPriority w:val="99"/>
    <w:rsid w:val="00A7747B"/>
    <w:rPr>
      <w:rFonts w:ascii="Helvetica Linotype" w:hAnsi="Helvetica Linotype"/>
      <w:color w:val="auto"/>
    </w:rPr>
  </w:style>
  <w:style w:type="paragraph" w:customStyle="1" w:styleId="CharChar1ZchnZchnCharZchnZchn">
    <w:name w:val="Char Char1 Zchn Zchn Char Zchn Zchn"/>
    <w:basedOn w:val="Normal"/>
    <w:rsid w:val="00A7747B"/>
    <w:pPr>
      <w:spacing w:after="160" w:line="240" w:lineRule="exact"/>
    </w:pPr>
    <w:rPr>
      <w:rFonts w:ascii="Tahoma" w:hAnsi="Tahoma" w:cs="Times New Roman"/>
      <w:sz w:val="20"/>
      <w:szCs w:val="20"/>
      <w:lang w:val="en-US" w:eastAsia="en-US" w:bidi="ar-SA"/>
    </w:rPr>
  </w:style>
  <w:style w:type="character" w:customStyle="1" w:styleId="FooterChar">
    <w:name w:val="Footer Char"/>
    <w:basedOn w:val="DefaultParagraphFont"/>
    <w:link w:val="Footer"/>
    <w:uiPriority w:val="99"/>
    <w:rsid w:val="00A7747B"/>
    <w:rPr>
      <w:rFonts w:ascii="Arial" w:hAnsi="Arial"/>
      <w:sz w:val="18"/>
      <w:lang w:val="en-GB" w:eastAsia="en-US"/>
    </w:rPr>
  </w:style>
  <w:style w:type="character" w:styleId="Emphasis">
    <w:name w:val="Emphasis"/>
    <w:basedOn w:val="DefaultParagraphFont"/>
    <w:uiPriority w:val="20"/>
    <w:qFormat/>
    <w:rsid w:val="00A7747B"/>
    <w:rPr>
      <w:i/>
      <w:iCs/>
    </w:rPr>
  </w:style>
  <w:style w:type="paragraph" w:customStyle="1" w:styleId="CM4">
    <w:name w:val="CM4"/>
    <w:basedOn w:val="Default"/>
    <w:next w:val="Default"/>
    <w:uiPriority w:val="99"/>
    <w:rsid w:val="00BE6E50"/>
    <w:rPr>
      <w:rFonts w:ascii="EUAlbertina" w:hAnsi="EUAlbertina"/>
      <w:color w:val="auto"/>
      <w:lang w:eastAsia="nl-BE"/>
    </w:rPr>
  </w:style>
  <w:style w:type="character" w:customStyle="1" w:styleId="apple-converted-space">
    <w:name w:val="apple-converted-space"/>
    <w:basedOn w:val="DefaultParagraphFont"/>
    <w:rsid w:val="00094C06"/>
  </w:style>
  <w:style w:type="character" w:customStyle="1" w:styleId="texthighlight">
    <w:name w:val="texthighlight"/>
    <w:basedOn w:val="DefaultParagraphFont"/>
    <w:rsid w:val="0052594D"/>
  </w:style>
  <w:style w:type="character" w:customStyle="1" w:styleId="HeaderChar">
    <w:name w:val="Header Char"/>
    <w:basedOn w:val="DefaultParagraphFont"/>
    <w:link w:val="Header"/>
    <w:uiPriority w:val="99"/>
    <w:rsid w:val="000E2A2E"/>
    <w:rPr>
      <w:rFonts w:ascii="Arial" w:hAnsi="Arial" w:cs="Raavi"/>
      <w:sz w:val="22"/>
      <w:szCs w:val="24"/>
      <w:lang w:val="de-DE" w:eastAsia="de-DE" w:bidi="pa-IN"/>
    </w:rPr>
  </w:style>
  <w:style w:type="character" w:customStyle="1" w:styleId="Heading4Char">
    <w:name w:val="Heading 4 Char"/>
    <w:basedOn w:val="DefaultParagraphFont"/>
    <w:link w:val="Heading4"/>
    <w:uiPriority w:val="99"/>
    <w:rsid w:val="002D0BEB"/>
    <w:rPr>
      <w:rFonts w:ascii="Arial" w:hAnsi="Arial" w:cs="Raavi"/>
      <w:sz w:val="22"/>
      <w:szCs w:val="24"/>
      <w:u w:val="single"/>
      <w:lang w:val="de-DE" w:eastAsia="de-DE" w:bidi="pa-IN"/>
    </w:rPr>
  </w:style>
  <w:style w:type="character" w:styleId="Strong">
    <w:name w:val="Strong"/>
    <w:basedOn w:val="DefaultParagraphFont"/>
    <w:uiPriority w:val="22"/>
    <w:qFormat/>
    <w:rsid w:val="00612DCA"/>
    <w:rPr>
      <w:b/>
      <w:bCs/>
    </w:rPr>
  </w:style>
  <w:style w:type="paragraph" w:customStyle="1" w:styleId="CharChar1ZchnZchnCharZchnZchn1">
    <w:name w:val="Char Char1 Zchn Zchn Char Zchn Zchn1"/>
    <w:basedOn w:val="Normal"/>
    <w:rsid w:val="006A5783"/>
    <w:pPr>
      <w:spacing w:after="160" w:line="240" w:lineRule="exact"/>
    </w:pPr>
    <w:rPr>
      <w:rFonts w:ascii="Tahoma" w:hAnsi="Tahoma" w:cs="Times New Roman"/>
      <w:sz w:val="20"/>
      <w:szCs w:val="20"/>
      <w:lang w:val="en-US" w:eastAsia="en-US" w:bidi="ar-SA"/>
    </w:rPr>
  </w:style>
  <w:style w:type="character" w:customStyle="1" w:styleId="super">
    <w:name w:val="super"/>
    <w:basedOn w:val="DefaultParagraphFont"/>
    <w:rsid w:val="005D029D"/>
    <w:rPr>
      <w:sz w:val="17"/>
      <w:szCs w:val="17"/>
      <w:vertAlign w:val="superscript"/>
    </w:rPr>
  </w:style>
  <w:style w:type="paragraph" w:styleId="IntenseQuote">
    <w:name w:val="Intense Quote"/>
    <w:basedOn w:val="Normal"/>
    <w:next w:val="Normal"/>
    <w:link w:val="IntenseQuoteChar"/>
    <w:uiPriority w:val="30"/>
    <w:qFormat/>
    <w:rsid w:val="000B66D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0B66D4"/>
    <w:rPr>
      <w:rFonts w:ascii="Arial" w:hAnsi="Arial" w:cs="Raavi"/>
      <w:b/>
      <w:bCs/>
      <w:i/>
      <w:iCs/>
      <w:color w:val="4F81BD" w:themeColor="accent1"/>
      <w:sz w:val="22"/>
      <w:szCs w:val="24"/>
      <w:lang w:val="de-DE" w:eastAsia="de-DE" w:bidi="pa-IN"/>
    </w:rPr>
  </w:style>
  <w:style w:type="character" w:customStyle="1" w:styleId="ListParagraphChar">
    <w:name w:val="List Paragraph Char"/>
    <w:aliases w:val="Paragraphe EI Char,EC Char,Dot pt Char,F5 List Paragraph Char,Normal numbered Char,No Spacing1 Char,List Paragraph Char Char Char Char,Indicator Text Char,Numbered Para 1 Char,Bullet Points Char,MAIN CONTENT Char,OBC Bullet Char"/>
    <w:basedOn w:val="DefaultParagraphFont"/>
    <w:link w:val="ListParagraph"/>
    <w:uiPriority w:val="34"/>
    <w:qFormat/>
    <w:rsid w:val="004349EF"/>
    <w:rPr>
      <w:rFonts w:ascii="Arial" w:hAnsi="Arial" w:cs="Raavi"/>
      <w:sz w:val="22"/>
      <w:szCs w:val="24"/>
      <w:lang w:val="de-DE" w:eastAsia="de-DE" w:bidi="pa-IN"/>
    </w:rPr>
  </w:style>
  <w:style w:type="paragraph" w:styleId="EndnoteText">
    <w:name w:val="endnote text"/>
    <w:basedOn w:val="Normal"/>
    <w:link w:val="EndnoteTextChar"/>
    <w:semiHidden/>
    <w:unhideWhenUsed/>
    <w:rsid w:val="00C0761B"/>
    <w:pPr>
      <w:spacing w:after="0" w:line="240" w:lineRule="auto"/>
    </w:pPr>
    <w:rPr>
      <w:sz w:val="20"/>
      <w:szCs w:val="20"/>
    </w:rPr>
  </w:style>
  <w:style w:type="character" w:customStyle="1" w:styleId="EndnoteTextChar">
    <w:name w:val="Endnote Text Char"/>
    <w:basedOn w:val="DefaultParagraphFont"/>
    <w:link w:val="EndnoteText"/>
    <w:semiHidden/>
    <w:rsid w:val="00C0761B"/>
    <w:rPr>
      <w:rFonts w:ascii="Arial" w:hAnsi="Arial" w:cs="Raavi"/>
      <w:lang w:val="de-DE" w:eastAsia="de-DE" w:bidi="pa-IN"/>
    </w:rPr>
  </w:style>
  <w:style w:type="character" w:styleId="EndnoteReference">
    <w:name w:val="endnote reference"/>
    <w:basedOn w:val="DefaultParagraphFont"/>
    <w:semiHidden/>
    <w:unhideWhenUsed/>
    <w:rsid w:val="00C0761B"/>
    <w:rPr>
      <w:vertAlign w:val="superscript"/>
    </w:rPr>
  </w:style>
  <w:style w:type="character" w:customStyle="1" w:styleId="superscript">
    <w:name w:val="superscript"/>
    <w:basedOn w:val="DefaultParagraphFont"/>
    <w:rsid w:val="00C17790"/>
    <w:rPr>
      <w:sz w:val="17"/>
      <w:szCs w:val="17"/>
      <w:vertAlign w:val="superscript"/>
    </w:rPr>
  </w:style>
  <w:style w:type="paragraph" w:customStyle="1" w:styleId="modref1">
    <w:name w:val="modref1"/>
    <w:basedOn w:val="Normal"/>
    <w:rsid w:val="00C17790"/>
    <w:pPr>
      <w:spacing w:before="120" w:after="0" w:line="312" w:lineRule="atLeast"/>
    </w:pPr>
    <w:rPr>
      <w:rFonts w:ascii="Times New Roman" w:hAnsi="Times New Roman" w:cs="Times New Roman"/>
      <w:b/>
      <w:bCs/>
      <w:sz w:val="24"/>
      <w:lang w:val="en-GB" w:eastAsia="en-GB" w:bidi="ar-SA"/>
    </w:rPr>
  </w:style>
  <w:style w:type="paragraph" w:customStyle="1" w:styleId="norm2">
    <w:name w:val="norm2"/>
    <w:basedOn w:val="Normal"/>
    <w:rsid w:val="00C17790"/>
    <w:pPr>
      <w:spacing w:before="120" w:after="0" w:line="312" w:lineRule="atLeast"/>
      <w:jc w:val="both"/>
    </w:pPr>
    <w:rPr>
      <w:rFonts w:ascii="Times New Roman" w:hAnsi="Times New Roman" w:cs="Times New Roman"/>
      <w:sz w:val="24"/>
      <w:lang w:val="en-GB" w:eastAsia="en-GB" w:bidi="ar-SA"/>
    </w:rPr>
  </w:style>
  <w:style w:type="numbering" w:customStyle="1" w:styleId="ESRBBulletlist">
    <w:name w:val="ESRB Bullet list"/>
    <w:rsid w:val="000D2CC5"/>
    <w:pPr>
      <w:numPr>
        <w:numId w:val="7"/>
      </w:numPr>
    </w:pPr>
  </w:style>
  <w:style w:type="paragraph" w:styleId="ListBullet">
    <w:name w:val="List Bullet"/>
    <w:uiPriority w:val="2"/>
    <w:qFormat/>
    <w:rsid w:val="000D2CC5"/>
    <w:pPr>
      <w:numPr>
        <w:numId w:val="8"/>
      </w:numPr>
      <w:suppressAutoHyphens/>
      <w:spacing w:before="200" w:after="200" w:line="280" w:lineRule="atLeast"/>
    </w:pPr>
    <w:rPr>
      <w:rFonts w:ascii="Arial" w:hAnsi="Arial" w:cs="Sendnya"/>
      <w:color w:val="000000"/>
      <w:sz w:val="18"/>
      <w:szCs w:val="22"/>
      <w:lang w:val="en-GB" w:eastAsia="en-GB"/>
    </w:rPr>
  </w:style>
  <w:style w:type="paragraph" w:styleId="ListBullet2">
    <w:name w:val="List Bullet 2"/>
    <w:uiPriority w:val="2"/>
    <w:qFormat/>
    <w:rsid w:val="000D2CC5"/>
    <w:pPr>
      <w:numPr>
        <w:ilvl w:val="1"/>
        <w:numId w:val="8"/>
      </w:numPr>
      <w:suppressAutoHyphens/>
      <w:spacing w:before="200" w:after="200" w:line="280" w:lineRule="atLeast"/>
    </w:pPr>
    <w:rPr>
      <w:rFonts w:ascii="Arial" w:hAnsi="Arial" w:cs="Sendnya"/>
      <w:sz w:val="18"/>
      <w:szCs w:val="22"/>
      <w:lang w:val="en-GB" w:eastAsia="en-GB"/>
    </w:rPr>
  </w:style>
  <w:style w:type="paragraph" w:styleId="ListBullet3">
    <w:name w:val="List Bullet 3"/>
    <w:uiPriority w:val="2"/>
    <w:qFormat/>
    <w:rsid w:val="000D2CC5"/>
    <w:pPr>
      <w:numPr>
        <w:ilvl w:val="2"/>
        <w:numId w:val="8"/>
      </w:numPr>
      <w:suppressAutoHyphens/>
      <w:spacing w:before="200" w:after="200" w:line="280" w:lineRule="atLeast"/>
    </w:pPr>
    <w:rPr>
      <w:rFonts w:ascii="Arial" w:hAnsi="Arial" w:cs="Sendnya"/>
      <w:color w:val="000000"/>
      <w:sz w:val="18"/>
      <w:szCs w:val="22"/>
      <w:lang w:val="en-GB" w:eastAsia="en-GB"/>
    </w:rPr>
  </w:style>
  <w:style w:type="character" w:styleId="IntenseEmphasis">
    <w:name w:val="Intense Emphasis"/>
    <w:uiPriority w:val="21"/>
    <w:qFormat/>
    <w:rsid w:val="000D2CC5"/>
    <w:rPr>
      <w:b/>
      <w:bCs/>
      <w:i w:val="0"/>
      <w:iCs/>
      <w:color w:val="003894"/>
    </w:rPr>
  </w:style>
  <w:style w:type="paragraph" w:customStyle="1" w:styleId="Box-ListBullet1">
    <w:name w:val="Box - List Bullet 1"/>
    <w:uiPriority w:val="3"/>
    <w:qFormat/>
    <w:rsid w:val="000D2CC5"/>
    <w:pPr>
      <w:numPr>
        <w:ilvl w:val="3"/>
        <w:numId w:val="8"/>
      </w:numPr>
      <w:pBdr>
        <w:top w:val="single" w:sz="4" w:space="10" w:color="F2F2F2"/>
        <w:left w:val="single" w:sz="4" w:space="10" w:color="F2F2F2"/>
        <w:bottom w:val="single" w:sz="4" w:space="10" w:color="F2F2F2"/>
        <w:right w:val="single" w:sz="4" w:space="10" w:color="F2F2F2"/>
      </w:pBdr>
      <w:shd w:val="clear" w:color="auto" w:fill="F2F2F2"/>
      <w:suppressAutoHyphens/>
      <w:spacing w:before="200" w:after="200" w:line="280" w:lineRule="atLeast"/>
    </w:pPr>
    <w:rPr>
      <w:rFonts w:ascii="Arial" w:hAnsi="Arial" w:cs="Sendnya"/>
      <w:color w:val="003299"/>
      <w:sz w:val="18"/>
      <w:szCs w:val="22"/>
      <w:lang w:val="en-GB" w:eastAsia="en-GB"/>
    </w:rPr>
  </w:style>
  <w:style w:type="paragraph" w:customStyle="1" w:styleId="ECBBodyText">
    <w:name w:val="ECB Body Text"/>
    <w:basedOn w:val="Normal"/>
    <w:rsid w:val="00F213B1"/>
    <w:pPr>
      <w:spacing w:before="60" w:after="60" w:line="340" w:lineRule="atLeast"/>
    </w:pPr>
    <w:rPr>
      <w:rFonts w:cs="Times New Roman"/>
      <w:sz w:val="20"/>
      <w:szCs w:val="20"/>
      <w:lang w:val="en-GB" w:eastAsia="en-GB"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nl-BE" w:eastAsia="nl-B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annotation text" w:uiPriority="99"/>
    <w:lsdException w:name="header" w:uiPriority="99"/>
    <w:lsdException w:name="footer" w:uiPriority="99"/>
    <w:lsdException w:name="caption" w:qFormat="1"/>
    <w:lsdException w:name="footnote reference" w:uiPriority="99" w:qFormat="1"/>
    <w:lsdException w:name="annotation reference" w:uiPriority="99"/>
    <w:lsdException w:name="List Bullet" w:uiPriority="2" w:qFormat="1"/>
    <w:lsdException w:name="List Number" w:semiHidden="0" w:unhideWhenUsed="0"/>
    <w:lsdException w:name="List 4" w:semiHidden="0" w:unhideWhenUsed="0"/>
    <w:lsdException w:name="List 5" w:semiHidden="0" w:unhideWhenUsed="0"/>
    <w:lsdException w:name="List Bullet 2" w:uiPriority="2" w:qFormat="1"/>
    <w:lsdException w:name="List Bullet 3" w:uiPriority="2" w:qFormat="1"/>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F29"/>
    <w:pPr>
      <w:spacing w:after="100" w:line="300" w:lineRule="atLeast"/>
    </w:pPr>
    <w:rPr>
      <w:rFonts w:ascii="Arial" w:hAnsi="Arial" w:cs="Raavi"/>
      <w:sz w:val="22"/>
      <w:szCs w:val="24"/>
      <w:lang w:val="de-DE" w:eastAsia="de-DE" w:bidi="pa-IN"/>
    </w:rPr>
  </w:style>
  <w:style w:type="paragraph" w:styleId="Heading1">
    <w:name w:val="heading 1"/>
    <w:basedOn w:val="Normal"/>
    <w:next w:val="Normal"/>
    <w:link w:val="Heading1Char"/>
    <w:qFormat/>
    <w:rsid w:val="00CA177B"/>
    <w:pPr>
      <w:keepNext/>
      <w:keepLines/>
      <w:spacing w:before="240" w:after="240"/>
      <w:outlineLvl w:val="0"/>
    </w:pPr>
    <w:rPr>
      <w:b/>
      <w:caps/>
      <w:u w:val="single"/>
    </w:rPr>
  </w:style>
  <w:style w:type="paragraph" w:styleId="Heading2">
    <w:name w:val="heading 2"/>
    <w:basedOn w:val="Normal"/>
    <w:next w:val="Normal"/>
    <w:qFormat/>
    <w:rsid w:val="00CA177B"/>
    <w:pPr>
      <w:keepNext/>
      <w:keepLines/>
      <w:spacing w:before="120" w:after="120"/>
      <w:outlineLvl w:val="1"/>
    </w:pPr>
    <w:rPr>
      <w:caps/>
      <w:u w:val="single"/>
    </w:rPr>
  </w:style>
  <w:style w:type="paragraph" w:styleId="Heading3">
    <w:name w:val="heading 3"/>
    <w:basedOn w:val="Normal"/>
    <w:next w:val="Normal"/>
    <w:qFormat/>
    <w:rsid w:val="00CA177B"/>
    <w:pPr>
      <w:keepNext/>
      <w:keepLines/>
      <w:outlineLvl w:val="2"/>
    </w:pPr>
    <w:rPr>
      <w:caps/>
    </w:rPr>
  </w:style>
  <w:style w:type="paragraph" w:styleId="Heading4">
    <w:name w:val="heading 4"/>
    <w:basedOn w:val="Normal"/>
    <w:next w:val="Normal"/>
    <w:link w:val="Heading4Char"/>
    <w:qFormat/>
    <w:rsid w:val="00CA177B"/>
    <w:pPr>
      <w:keepNext/>
      <w:keepLines/>
      <w:outlineLvl w:val="3"/>
    </w:pPr>
    <w:rPr>
      <w:u w:val="single"/>
    </w:rPr>
  </w:style>
  <w:style w:type="paragraph" w:styleId="Heading5">
    <w:name w:val="heading 5"/>
    <w:basedOn w:val="Normal"/>
    <w:next w:val="Normal"/>
    <w:qFormat/>
    <w:rsid w:val="00CA177B"/>
    <w:pPr>
      <w:keepNext/>
      <w:keepLines/>
      <w:outlineLvl w:val="4"/>
    </w:pPr>
  </w:style>
  <w:style w:type="paragraph" w:styleId="Heading6">
    <w:name w:val="heading 6"/>
    <w:basedOn w:val="Normal"/>
    <w:next w:val="Normal"/>
    <w:qFormat/>
    <w:rsid w:val="00CA177B"/>
    <w:pPr>
      <w:keepNext/>
      <w:keepLines/>
      <w:outlineLvl w:val="5"/>
    </w:pPr>
  </w:style>
  <w:style w:type="paragraph" w:styleId="Heading7">
    <w:name w:val="heading 7"/>
    <w:basedOn w:val="Normal"/>
    <w:next w:val="Normal"/>
    <w:qFormat/>
    <w:rsid w:val="00CA177B"/>
    <w:pPr>
      <w:keepNext/>
      <w:keepLines/>
      <w:outlineLvl w:val="6"/>
    </w:pPr>
  </w:style>
  <w:style w:type="paragraph" w:styleId="Heading8">
    <w:name w:val="heading 8"/>
    <w:basedOn w:val="Normal"/>
    <w:next w:val="Normal"/>
    <w:qFormat/>
    <w:rsid w:val="00CA177B"/>
    <w:pPr>
      <w:keepNext/>
      <w:keepLines/>
      <w:outlineLvl w:val="7"/>
    </w:pPr>
  </w:style>
  <w:style w:type="paragraph" w:styleId="Heading9">
    <w:name w:val="heading 9"/>
    <w:basedOn w:val="Normal"/>
    <w:next w:val="Normal"/>
    <w:qFormat/>
    <w:rsid w:val="00CA177B"/>
    <w:pPr>
      <w:keepNext/>
      <w:keepLine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5">
    <w:name w:val="toc 5"/>
    <w:basedOn w:val="Normal"/>
    <w:next w:val="Normal"/>
    <w:semiHidden/>
    <w:rsid w:val="00CA177B"/>
    <w:pPr>
      <w:keepLines/>
      <w:tabs>
        <w:tab w:val="right" w:leader="dot" w:pos="8789"/>
      </w:tabs>
      <w:ind w:left="879" w:right="567" w:hanging="879"/>
    </w:pPr>
  </w:style>
  <w:style w:type="paragraph" w:styleId="TOC4">
    <w:name w:val="toc 4"/>
    <w:basedOn w:val="Normal"/>
    <w:next w:val="Normal"/>
    <w:semiHidden/>
    <w:rsid w:val="00CA177B"/>
    <w:pPr>
      <w:keepLines/>
      <w:tabs>
        <w:tab w:val="right" w:leader="dot" w:pos="8789"/>
      </w:tabs>
      <w:ind w:left="714" w:right="567" w:hanging="714"/>
    </w:pPr>
  </w:style>
  <w:style w:type="paragraph" w:styleId="TOC3">
    <w:name w:val="toc 3"/>
    <w:basedOn w:val="Normal"/>
    <w:next w:val="Normal"/>
    <w:semiHidden/>
    <w:rsid w:val="00CA177B"/>
    <w:pPr>
      <w:keepLines/>
      <w:tabs>
        <w:tab w:val="right" w:leader="dot" w:pos="8789"/>
      </w:tabs>
      <w:ind w:left="556" w:right="567" w:hanging="556"/>
    </w:pPr>
  </w:style>
  <w:style w:type="paragraph" w:styleId="TOC2">
    <w:name w:val="toc 2"/>
    <w:basedOn w:val="Normal"/>
    <w:next w:val="Normal"/>
    <w:uiPriority w:val="39"/>
    <w:rsid w:val="00CA177B"/>
    <w:pPr>
      <w:keepLines/>
      <w:tabs>
        <w:tab w:val="right" w:leader="dot" w:pos="8789"/>
      </w:tabs>
      <w:ind w:left="397" w:right="567" w:hanging="397"/>
    </w:pPr>
  </w:style>
  <w:style w:type="paragraph" w:styleId="TOC1">
    <w:name w:val="toc 1"/>
    <w:basedOn w:val="Normal"/>
    <w:next w:val="Normal"/>
    <w:uiPriority w:val="39"/>
    <w:rsid w:val="00CA177B"/>
    <w:pPr>
      <w:keepLines/>
      <w:tabs>
        <w:tab w:val="right" w:leader="dot" w:pos="8789"/>
      </w:tabs>
      <w:ind w:left="227" w:right="567" w:hanging="227"/>
    </w:pPr>
  </w:style>
  <w:style w:type="paragraph" w:styleId="Footer">
    <w:name w:val="footer"/>
    <w:basedOn w:val="Normal"/>
    <w:link w:val="FooterChar"/>
    <w:uiPriority w:val="99"/>
    <w:rsid w:val="00CA177B"/>
    <w:pPr>
      <w:tabs>
        <w:tab w:val="center" w:pos="4395"/>
        <w:tab w:val="right" w:pos="8789"/>
      </w:tabs>
      <w:spacing w:line="240" w:lineRule="auto"/>
    </w:pPr>
    <w:rPr>
      <w:sz w:val="18"/>
    </w:rPr>
  </w:style>
  <w:style w:type="paragraph" w:styleId="Header">
    <w:name w:val="header"/>
    <w:basedOn w:val="Normal"/>
    <w:link w:val="HeaderChar"/>
    <w:uiPriority w:val="99"/>
    <w:rsid w:val="00CA177B"/>
    <w:pPr>
      <w:tabs>
        <w:tab w:val="center" w:pos="4394"/>
        <w:tab w:val="right" w:pos="8789"/>
      </w:tabs>
      <w:spacing w:line="240" w:lineRule="auto"/>
    </w:pPr>
  </w:style>
  <w:style w:type="character" w:styleId="FootnoteReference">
    <w:name w:val="footnote reference"/>
    <w:aliases w:val="Footnote Reference Number,Footnote Reference_LVL6,Footnote Reference_LVL61,Footnote Reference_LVL62,Footnote Reference_LVL63,Footnote Reference_LVL64,C26 Footnote Number,Footnote Reference_LVL65,Footnote symbol,Re"/>
    <w:basedOn w:val="DefaultParagraphFont"/>
    <w:uiPriority w:val="99"/>
    <w:qFormat/>
    <w:rsid w:val="00CA177B"/>
    <w:rPr>
      <w:position w:val="6"/>
      <w:sz w:val="16"/>
    </w:rPr>
  </w:style>
  <w:style w:type="paragraph" w:styleId="FootnoteText">
    <w:name w:val="footnote text"/>
    <w:aliases w:val="Footnote Text Char Char,Footnote,Fußnote,FSR footnote,lábléc Car Car Car,Fodnotetekst Tegn Tegn Tegn Tegn Tegn Tegn Tegn Char Char,Fodnotetekst Tegn Tegn Tegn Tegn Tegn Tegn Tegn Char Char Char Char,fn,lábléc"/>
    <w:basedOn w:val="Normal"/>
    <w:link w:val="FootnoteTextChar"/>
    <w:uiPriority w:val="99"/>
    <w:qFormat/>
    <w:rsid w:val="00EF043B"/>
    <w:pPr>
      <w:spacing w:line="240" w:lineRule="atLeast"/>
    </w:pPr>
    <w:rPr>
      <w:sz w:val="18"/>
    </w:rPr>
  </w:style>
  <w:style w:type="paragraph" w:styleId="NormalIndent">
    <w:name w:val="Normal Indent"/>
    <w:basedOn w:val="Normal"/>
    <w:rsid w:val="00CA177B"/>
    <w:pPr>
      <w:tabs>
        <w:tab w:val="left" w:pos="567"/>
      </w:tabs>
      <w:ind w:left="284"/>
    </w:pPr>
  </w:style>
  <w:style w:type="paragraph" w:customStyle="1" w:styleId="auteurs">
    <w:name w:val="auteurs"/>
    <w:basedOn w:val="Normal"/>
    <w:rsid w:val="00CA177B"/>
    <w:pPr>
      <w:tabs>
        <w:tab w:val="center" w:pos="1985"/>
        <w:tab w:val="center" w:pos="6521"/>
      </w:tabs>
    </w:pPr>
  </w:style>
  <w:style w:type="paragraph" w:styleId="MacroText">
    <w:name w:val="macro"/>
    <w:semiHidden/>
    <w:rsid w:val="00CA177B"/>
    <w:pPr>
      <w:tabs>
        <w:tab w:val="left" w:pos="567"/>
        <w:tab w:val="left" w:pos="1134"/>
        <w:tab w:val="left" w:pos="1701"/>
        <w:tab w:val="left" w:pos="2268"/>
        <w:tab w:val="left" w:pos="2835"/>
      </w:tabs>
      <w:spacing w:line="240" w:lineRule="atLeast"/>
    </w:pPr>
    <w:rPr>
      <w:lang w:val="en-GB" w:eastAsia="en-US"/>
    </w:rPr>
  </w:style>
  <w:style w:type="paragraph" w:styleId="TOC6">
    <w:name w:val="toc 6"/>
    <w:basedOn w:val="Normal"/>
    <w:next w:val="Normal"/>
    <w:semiHidden/>
    <w:rsid w:val="00CA177B"/>
    <w:pPr>
      <w:keepLines/>
      <w:tabs>
        <w:tab w:val="right" w:leader="dot" w:pos="8789"/>
      </w:tabs>
      <w:ind w:left="1049" w:right="567" w:hanging="1049"/>
    </w:pPr>
  </w:style>
  <w:style w:type="paragraph" w:styleId="TOC7">
    <w:name w:val="toc 7"/>
    <w:basedOn w:val="Normal"/>
    <w:next w:val="Normal"/>
    <w:semiHidden/>
    <w:rsid w:val="00CA177B"/>
    <w:pPr>
      <w:keepLines/>
      <w:tabs>
        <w:tab w:val="right" w:leader="dot" w:pos="8789"/>
      </w:tabs>
      <w:ind w:left="1219" w:right="567" w:hanging="1219"/>
    </w:pPr>
  </w:style>
  <w:style w:type="paragraph" w:styleId="TOC8">
    <w:name w:val="toc 8"/>
    <w:basedOn w:val="Normal"/>
    <w:next w:val="Normal"/>
    <w:semiHidden/>
    <w:rsid w:val="00CA177B"/>
    <w:pPr>
      <w:keepLines/>
      <w:tabs>
        <w:tab w:val="right" w:leader="dot" w:pos="8789"/>
      </w:tabs>
      <w:ind w:left="1378" w:right="567" w:hanging="1378"/>
    </w:pPr>
  </w:style>
  <w:style w:type="paragraph" w:styleId="TOC9">
    <w:name w:val="toc 9"/>
    <w:basedOn w:val="Normal"/>
    <w:next w:val="Normal"/>
    <w:semiHidden/>
    <w:rsid w:val="00CA177B"/>
    <w:pPr>
      <w:keepLines/>
      <w:tabs>
        <w:tab w:val="right" w:leader="dot" w:pos="8789"/>
      </w:tabs>
      <w:ind w:left="1548" w:right="567" w:hanging="1548"/>
    </w:pPr>
  </w:style>
  <w:style w:type="paragraph" w:styleId="DocumentMap">
    <w:name w:val="Document Map"/>
    <w:basedOn w:val="Normal"/>
    <w:semiHidden/>
    <w:rsid w:val="00CA177B"/>
    <w:pPr>
      <w:shd w:val="clear" w:color="auto" w:fill="000080"/>
    </w:pPr>
    <w:rPr>
      <w:rFonts w:ascii="Tahoma" w:hAnsi="Tahoma"/>
    </w:rPr>
  </w:style>
  <w:style w:type="paragraph" w:customStyle="1" w:styleId="Chapter1">
    <w:name w:val="Chapter 1"/>
    <w:basedOn w:val="Normal"/>
    <w:link w:val="Chapter1Char"/>
    <w:rsid w:val="00A7747B"/>
    <w:pPr>
      <w:spacing w:line="340" w:lineRule="atLeast"/>
    </w:pPr>
    <w:rPr>
      <w:b/>
      <w:color w:val="003399"/>
      <w:sz w:val="26"/>
      <w:lang w:val="en-GB"/>
    </w:rPr>
  </w:style>
  <w:style w:type="character" w:styleId="PageNumber">
    <w:name w:val="page number"/>
    <w:rsid w:val="00A7747B"/>
    <w:rPr>
      <w:rFonts w:ascii="Arial" w:hAnsi="Arial"/>
      <w:color w:val="003399"/>
      <w:sz w:val="22"/>
      <w:bdr w:val="none" w:sz="0" w:space="0" w:color="auto"/>
    </w:rPr>
  </w:style>
  <w:style w:type="table" w:styleId="TableGrid">
    <w:name w:val="Table Grid"/>
    <w:aliases w:val="Table none"/>
    <w:basedOn w:val="TableNormal"/>
    <w:uiPriority w:val="59"/>
    <w:rsid w:val="00A7747B"/>
    <w:pPr>
      <w:spacing w:after="240" w:line="300" w:lineRule="atLeast"/>
    </w:pPr>
    <w:rPr>
      <w:rFonts w:ascii="Times New Roman"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A7747B"/>
    <w:rPr>
      <w:rFonts w:ascii="Arial" w:hAnsi="Arial"/>
      <w:b/>
      <w:caps/>
      <w:u w:val="single"/>
      <w:lang w:val="en-GB" w:eastAsia="en-US"/>
    </w:rPr>
  </w:style>
  <w:style w:type="paragraph" w:customStyle="1" w:styleId="Date1">
    <w:name w:val="Date1"/>
    <w:basedOn w:val="Normal"/>
    <w:rsid w:val="00A7747B"/>
    <w:pPr>
      <w:spacing w:after="0"/>
    </w:pPr>
    <w:rPr>
      <w:sz w:val="20"/>
    </w:rPr>
  </w:style>
  <w:style w:type="paragraph" w:customStyle="1" w:styleId="Bulletpoints">
    <w:name w:val="Bulletpoints"/>
    <w:basedOn w:val="Normal"/>
    <w:rsid w:val="00A7747B"/>
    <w:pPr>
      <w:numPr>
        <w:numId w:val="1"/>
      </w:numPr>
    </w:pPr>
  </w:style>
  <w:style w:type="character" w:styleId="Hyperlink">
    <w:name w:val="Hyperlink"/>
    <w:uiPriority w:val="99"/>
    <w:rsid w:val="00A7747B"/>
    <w:rPr>
      <w:color w:val="003399"/>
      <w:u w:val="none"/>
    </w:rPr>
  </w:style>
  <w:style w:type="paragraph" w:customStyle="1" w:styleId="FirstTitle1">
    <w:name w:val="First Title 1"/>
    <w:basedOn w:val="Normal"/>
    <w:rsid w:val="00A7747B"/>
    <w:pPr>
      <w:spacing w:after="0" w:line="380" w:lineRule="atLeast"/>
    </w:pPr>
    <w:rPr>
      <w:b/>
      <w:color w:val="003399"/>
      <w:sz w:val="30"/>
      <w:lang w:val="en-GB"/>
    </w:rPr>
  </w:style>
  <w:style w:type="paragraph" w:customStyle="1" w:styleId="FirstTitle2">
    <w:name w:val="First Title 2"/>
    <w:basedOn w:val="FirstTitle1"/>
    <w:rsid w:val="00A7747B"/>
    <w:pPr>
      <w:spacing w:after="100" w:line="340" w:lineRule="atLeast"/>
    </w:pPr>
    <w:rPr>
      <w:b w:val="0"/>
      <w:sz w:val="26"/>
    </w:rPr>
  </w:style>
  <w:style w:type="paragraph" w:customStyle="1" w:styleId="Chapter2">
    <w:name w:val="Chapter 2"/>
    <w:basedOn w:val="Normal"/>
    <w:rsid w:val="00A7747B"/>
    <w:rPr>
      <w:b/>
      <w:color w:val="003399"/>
      <w:lang w:val="en-GB"/>
    </w:rPr>
  </w:style>
  <w:style w:type="numbering" w:customStyle="1" w:styleId="StyleNumbered">
    <w:name w:val="Style Numbered"/>
    <w:basedOn w:val="NoList"/>
    <w:rsid w:val="00A7747B"/>
    <w:pPr>
      <w:numPr>
        <w:numId w:val="2"/>
      </w:numPr>
    </w:pPr>
  </w:style>
  <w:style w:type="paragraph" w:customStyle="1" w:styleId="NumHeading2">
    <w:name w:val="Num Heading 2"/>
    <w:basedOn w:val="Heading2"/>
    <w:rsid w:val="00A7747B"/>
    <w:pPr>
      <w:keepLines w:val="0"/>
      <w:numPr>
        <w:ilvl w:val="1"/>
        <w:numId w:val="3"/>
      </w:numPr>
      <w:spacing w:before="300" w:after="100"/>
    </w:pPr>
    <w:rPr>
      <w:b/>
      <w:bCs/>
      <w:i/>
      <w:iCs/>
      <w:caps w:val="0"/>
      <w:szCs w:val="28"/>
      <w:u w:val="none"/>
    </w:rPr>
  </w:style>
  <w:style w:type="paragraph" w:customStyle="1" w:styleId="NumHeading3">
    <w:name w:val="Num Heading 3"/>
    <w:basedOn w:val="Heading3"/>
    <w:rsid w:val="00A7747B"/>
    <w:pPr>
      <w:keepLines w:val="0"/>
      <w:numPr>
        <w:ilvl w:val="2"/>
        <w:numId w:val="3"/>
      </w:numPr>
      <w:spacing w:before="300"/>
    </w:pPr>
    <w:rPr>
      <w:bCs/>
      <w:caps w:val="0"/>
      <w:szCs w:val="26"/>
    </w:rPr>
  </w:style>
  <w:style w:type="paragraph" w:customStyle="1" w:styleId="NumHeading1">
    <w:name w:val="Num Heading 1"/>
    <w:basedOn w:val="Heading1"/>
    <w:autoRedefine/>
    <w:rsid w:val="00A7747B"/>
    <w:pPr>
      <w:keepLines w:val="0"/>
      <w:numPr>
        <w:numId w:val="3"/>
      </w:numPr>
      <w:spacing w:before="300" w:after="100"/>
    </w:pPr>
    <w:rPr>
      <w:bCs/>
      <w:caps w:val="0"/>
      <w:kern w:val="32"/>
      <w:szCs w:val="32"/>
      <w:u w:val="none"/>
    </w:rPr>
  </w:style>
  <w:style w:type="paragraph" w:customStyle="1" w:styleId="NumHeading4">
    <w:name w:val="Num Heading 4"/>
    <w:basedOn w:val="Heading4"/>
    <w:rsid w:val="00A7747B"/>
    <w:pPr>
      <w:keepLines w:val="0"/>
      <w:numPr>
        <w:ilvl w:val="3"/>
        <w:numId w:val="3"/>
      </w:numPr>
      <w:spacing w:before="240" w:after="60"/>
    </w:pPr>
    <w:rPr>
      <w:bCs/>
      <w:i/>
      <w:szCs w:val="28"/>
      <w:u w:val="none"/>
    </w:rPr>
  </w:style>
  <w:style w:type="paragraph" w:customStyle="1" w:styleId="DocumentStatus">
    <w:name w:val="Document Status"/>
    <w:basedOn w:val="Date1"/>
    <w:rsid w:val="00A7747B"/>
    <w:rPr>
      <w:b/>
      <w:bCs/>
    </w:rPr>
  </w:style>
  <w:style w:type="paragraph" w:customStyle="1" w:styleId="Heading1SubItalic">
    <w:name w:val="Heading 1  Sub Italic"/>
    <w:basedOn w:val="Heading1"/>
    <w:link w:val="Heading1SubItalicCharChar"/>
    <w:rsid w:val="00A7747B"/>
    <w:pPr>
      <w:keepLines w:val="0"/>
      <w:spacing w:before="300" w:after="100"/>
    </w:pPr>
    <w:rPr>
      <w:bCs/>
      <w:i/>
      <w:iCs/>
      <w:caps w:val="0"/>
      <w:kern w:val="32"/>
      <w:szCs w:val="32"/>
      <w:u w:val="none"/>
    </w:rPr>
  </w:style>
  <w:style w:type="character" w:customStyle="1" w:styleId="Heading1SubItalicCharChar">
    <w:name w:val="Heading 1  Sub Italic Char Char"/>
    <w:link w:val="Heading1SubItalic"/>
    <w:rsid w:val="00A7747B"/>
    <w:rPr>
      <w:rFonts w:ascii="Arial" w:hAnsi="Arial" w:cs="Raavi"/>
      <w:b/>
      <w:bCs/>
      <w:i/>
      <w:iCs/>
      <w:kern w:val="32"/>
      <w:sz w:val="22"/>
      <w:szCs w:val="32"/>
      <w:lang w:val="de-DE" w:eastAsia="de-DE" w:bidi="pa-IN"/>
    </w:rPr>
  </w:style>
  <w:style w:type="paragraph" w:customStyle="1" w:styleId="Infobox">
    <w:name w:val="Infobox"/>
    <w:basedOn w:val="Normal"/>
    <w:rsid w:val="00A7747B"/>
    <w:pPr>
      <w:framePr w:w="6119" w:hSpace="180" w:wrap="notBeside" w:vAnchor="text" w:hAnchor="text"/>
      <w:pBdr>
        <w:left w:val="single" w:sz="2" w:space="4" w:color="003399"/>
      </w:pBdr>
      <w:spacing w:after="0" w:line="240" w:lineRule="atLeast"/>
    </w:pPr>
    <w:rPr>
      <w:sz w:val="16"/>
      <w:lang w:val="en-GB"/>
    </w:rPr>
  </w:style>
  <w:style w:type="paragraph" w:customStyle="1" w:styleId="norm">
    <w:name w:val="norm"/>
    <w:basedOn w:val="Normal"/>
    <w:link w:val="normChar"/>
    <w:rsid w:val="00A7747B"/>
    <w:pPr>
      <w:tabs>
        <w:tab w:val="right" w:pos="9072"/>
      </w:tabs>
      <w:spacing w:before="120" w:after="0" w:line="360" w:lineRule="exact"/>
      <w:jc w:val="both"/>
    </w:pPr>
    <w:rPr>
      <w:lang w:val="en-GB" w:eastAsia="en-GB" w:bidi="ar-SA"/>
    </w:rPr>
  </w:style>
  <w:style w:type="paragraph" w:customStyle="1" w:styleId="CharChar2CharCharCharCharCharChar">
    <w:name w:val="Char Char2 Char Char Char Char Char Char"/>
    <w:basedOn w:val="Normal"/>
    <w:rsid w:val="00A7747B"/>
    <w:pPr>
      <w:spacing w:after="160" w:line="240" w:lineRule="exact"/>
    </w:pPr>
    <w:rPr>
      <w:rFonts w:ascii="Verdana" w:hAnsi="Verdana" w:cs="Times New Roman"/>
      <w:sz w:val="20"/>
      <w:szCs w:val="20"/>
      <w:lang w:val="en-US" w:eastAsia="en-US" w:bidi="ar-SA"/>
    </w:rPr>
  </w:style>
  <w:style w:type="paragraph" w:customStyle="1" w:styleId="Default">
    <w:name w:val="Default"/>
    <w:rsid w:val="00A7747B"/>
    <w:pPr>
      <w:autoSpaceDE w:val="0"/>
      <w:autoSpaceDN w:val="0"/>
      <w:adjustRightInd w:val="0"/>
    </w:pPr>
    <w:rPr>
      <w:rFonts w:ascii="Times New Roman" w:hAnsi="Times New Roman"/>
      <w:color w:val="000000"/>
      <w:sz w:val="24"/>
      <w:szCs w:val="24"/>
      <w:lang w:val="en-GB" w:eastAsia="en-GB"/>
    </w:rPr>
  </w:style>
  <w:style w:type="character" w:customStyle="1" w:styleId="normChar">
    <w:name w:val="norm Char"/>
    <w:link w:val="norm"/>
    <w:rsid w:val="00A7747B"/>
    <w:rPr>
      <w:rFonts w:ascii="Arial" w:hAnsi="Arial" w:cs="Raavi"/>
      <w:sz w:val="22"/>
      <w:szCs w:val="24"/>
      <w:lang w:val="en-GB" w:eastAsia="en-GB"/>
    </w:rPr>
  </w:style>
  <w:style w:type="character" w:customStyle="1" w:styleId="Chapter1Char">
    <w:name w:val="Chapter 1 Char"/>
    <w:link w:val="Chapter1"/>
    <w:rsid w:val="00A7747B"/>
    <w:rPr>
      <w:rFonts w:ascii="Arial" w:hAnsi="Arial" w:cs="Raavi"/>
      <w:b/>
      <w:color w:val="003399"/>
      <w:sz w:val="26"/>
      <w:szCs w:val="24"/>
      <w:lang w:val="en-GB" w:eastAsia="de-DE" w:bidi="pa-IN"/>
    </w:rPr>
  </w:style>
  <w:style w:type="paragraph" w:customStyle="1" w:styleId="ZchnZchnCharZchnZchn">
    <w:name w:val="Zchn Zchn Char Zchn Zchn"/>
    <w:basedOn w:val="Normal"/>
    <w:rsid w:val="00A7747B"/>
    <w:pPr>
      <w:spacing w:after="160" w:line="240" w:lineRule="exact"/>
    </w:pPr>
    <w:rPr>
      <w:rFonts w:ascii="Tahoma" w:hAnsi="Tahoma" w:cs="Times New Roman"/>
      <w:sz w:val="20"/>
      <w:szCs w:val="20"/>
      <w:lang w:val="en-US" w:eastAsia="en-US" w:bidi="ar-SA"/>
    </w:rPr>
  </w:style>
  <w:style w:type="paragraph" w:styleId="Caption">
    <w:name w:val="caption"/>
    <w:basedOn w:val="Normal"/>
    <w:next w:val="Normal"/>
    <w:qFormat/>
    <w:rsid w:val="00A7747B"/>
    <w:pPr>
      <w:spacing w:before="120" w:after="120" w:line="240" w:lineRule="auto"/>
    </w:pPr>
    <w:rPr>
      <w:rFonts w:ascii="Times New Roman" w:hAnsi="Times New Roman" w:cs="Times New Roman"/>
      <w:b/>
      <w:bCs/>
      <w:sz w:val="20"/>
      <w:szCs w:val="20"/>
      <w:lang w:val="en-GB" w:eastAsia="en-GB" w:bidi="ar-SA"/>
    </w:rPr>
  </w:style>
  <w:style w:type="paragraph" w:customStyle="1" w:styleId="CharChar">
    <w:name w:val="Char Char"/>
    <w:basedOn w:val="Normal"/>
    <w:rsid w:val="00A7747B"/>
    <w:pPr>
      <w:autoSpaceDE w:val="0"/>
      <w:autoSpaceDN w:val="0"/>
      <w:adjustRightInd w:val="0"/>
      <w:spacing w:after="160" w:line="240" w:lineRule="exact"/>
    </w:pPr>
    <w:rPr>
      <w:rFonts w:ascii="Tahoma" w:hAnsi="Tahoma" w:cs="Times New Roman"/>
      <w:szCs w:val="20"/>
      <w:lang w:val="en-US" w:eastAsia="en-US" w:bidi="ar-SA"/>
    </w:rPr>
  </w:style>
  <w:style w:type="paragraph" w:styleId="BalloonText">
    <w:name w:val="Balloon Text"/>
    <w:basedOn w:val="Normal"/>
    <w:link w:val="BalloonTextChar"/>
    <w:rsid w:val="00A7747B"/>
    <w:pPr>
      <w:spacing w:after="0" w:line="240" w:lineRule="auto"/>
    </w:pPr>
    <w:rPr>
      <w:rFonts w:ascii="Tahoma" w:hAnsi="Tahoma" w:cs="Tahoma"/>
      <w:sz w:val="16"/>
      <w:szCs w:val="16"/>
      <w:lang w:val="en-GB" w:eastAsia="en-GB" w:bidi="ar-SA"/>
    </w:rPr>
  </w:style>
  <w:style w:type="character" w:customStyle="1" w:styleId="BalloonTextChar">
    <w:name w:val="Balloon Text Char"/>
    <w:basedOn w:val="DefaultParagraphFont"/>
    <w:link w:val="BalloonText"/>
    <w:rsid w:val="00A7747B"/>
    <w:rPr>
      <w:rFonts w:ascii="Tahoma" w:hAnsi="Tahoma" w:cs="Tahoma"/>
      <w:sz w:val="16"/>
      <w:szCs w:val="16"/>
      <w:lang w:val="en-GB" w:eastAsia="en-GB"/>
    </w:rPr>
  </w:style>
  <w:style w:type="paragraph" w:styleId="NormalWeb">
    <w:name w:val="Normal (Web)"/>
    <w:basedOn w:val="Normal"/>
    <w:uiPriority w:val="99"/>
    <w:rsid w:val="00A7747B"/>
    <w:pPr>
      <w:spacing w:before="100" w:beforeAutospacing="1" w:afterAutospacing="1" w:line="240" w:lineRule="auto"/>
    </w:pPr>
    <w:rPr>
      <w:rFonts w:ascii="Times New Roman" w:hAnsi="Times New Roman" w:cs="Times New Roman"/>
      <w:sz w:val="24"/>
      <w:lang w:val="en-GB" w:eastAsia="en-GB" w:bidi="ar-SA"/>
    </w:rPr>
  </w:style>
  <w:style w:type="paragraph" w:customStyle="1" w:styleId="IndentedHeading2">
    <w:name w:val="Indented Heading 2"/>
    <w:basedOn w:val="Default"/>
    <w:next w:val="Default"/>
    <w:rsid w:val="00A7747B"/>
    <w:rPr>
      <w:rFonts w:ascii="Arial" w:hAnsi="Arial"/>
      <w:color w:val="auto"/>
    </w:rPr>
  </w:style>
  <w:style w:type="paragraph" w:customStyle="1" w:styleId="CharChar1CharCharCharCharCharCharCharCharCharCharCharCharChar">
    <w:name w:val="Char Char1 Char Char Char Char Char Char Char Char Char Char Char Char Char"/>
    <w:basedOn w:val="Normal"/>
    <w:rsid w:val="00A7747B"/>
    <w:pPr>
      <w:spacing w:after="160" w:line="240" w:lineRule="exact"/>
    </w:pPr>
    <w:rPr>
      <w:rFonts w:ascii="Verdana" w:hAnsi="Verdana" w:cs="Times New Roman"/>
      <w:sz w:val="20"/>
      <w:szCs w:val="20"/>
      <w:lang w:val="en-US" w:eastAsia="en-US" w:bidi="ar-SA"/>
    </w:rPr>
  </w:style>
  <w:style w:type="character" w:styleId="FollowedHyperlink">
    <w:name w:val="FollowedHyperlink"/>
    <w:rsid w:val="00A7747B"/>
    <w:rPr>
      <w:color w:val="800080"/>
      <w:u w:val="single"/>
    </w:rPr>
  </w:style>
  <w:style w:type="paragraph" w:customStyle="1" w:styleId="ZchnZchn">
    <w:name w:val="Zchn Zchn"/>
    <w:basedOn w:val="Normal"/>
    <w:rsid w:val="00A7747B"/>
    <w:pPr>
      <w:spacing w:after="160" w:line="240" w:lineRule="exact"/>
    </w:pPr>
    <w:rPr>
      <w:rFonts w:ascii="Tahoma" w:hAnsi="Tahoma" w:cs="Times New Roman"/>
      <w:sz w:val="20"/>
      <w:szCs w:val="20"/>
      <w:lang w:val="en-US" w:eastAsia="en-US" w:bidi="ar-SA"/>
    </w:rPr>
  </w:style>
  <w:style w:type="character" w:customStyle="1" w:styleId="FootnoteTextChar">
    <w:name w:val="Footnote Text Char"/>
    <w:aliases w:val="Footnote Text Char Char Char,Footnote Char,Fußnote Char,FSR footnote Char,lábléc Car Car Car Char,Fodnotetekst Tegn Tegn Tegn Tegn Tegn Tegn Tegn Char Char Char,Fodnotetekst Tegn Tegn Tegn Tegn Tegn Tegn Tegn Char Char Char Char Char"/>
    <w:link w:val="FootnoteText"/>
    <w:uiPriority w:val="99"/>
    <w:locked/>
    <w:rsid w:val="00A7747B"/>
    <w:rPr>
      <w:rFonts w:ascii="Arial" w:hAnsi="Arial" w:cs="Raavi"/>
      <w:sz w:val="18"/>
      <w:szCs w:val="24"/>
      <w:lang w:val="de-DE" w:eastAsia="de-DE" w:bidi="pa-IN"/>
    </w:rPr>
  </w:style>
  <w:style w:type="character" w:styleId="CommentReference">
    <w:name w:val="annotation reference"/>
    <w:uiPriority w:val="99"/>
    <w:rsid w:val="00A7747B"/>
    <w:rPr>
      <w:sz w:val="16"/>
      <w:szCs w:val="16"/>
    </w:rPr>
  </w:style>
  <w:style w:type="paragraph" w:styleId="CommentText">
    <w:name w:val="annotation text"/>
    <w:basedOn w:val="Normal"/>
    <w:link w:val="CommentTextChar"/>
    <w:uiPriority w:val="99"/>
    <w:rsid w:val="00A7747B"/>
    <w:pPr>
      <w:spacing w:after="0" w:line="240" w:lineRule="auto"/>
    </w:pPr>
    <w:rPr>
      <w:rFonts w:ascii="Times New Roman" w:hAnsi="Times New Roman" w:cs="Times New Roman"/>
      <w:sz w:val="20"/>
      <w:szCs w:val="20"/>
      <w:lang w:val="en-GB" w:eastAsia="en-GB" w:bidi="ar-SA"/>
    </w:rPr>
  </w:style>
  <w:style w:type="character" w:customStyle="1" w:styleId="CommentTextChar">
    <w:name w:val="Comment Text Char"/>
    <w:basedOn w:val="DefaultParagraphFont"/>
    <w:link w:val="CommentText"/>
    <w:uiPriority w:val="99"/>
    <w:rsid w:val="00A7747B"/>
    <w:rPr>
      <w:rFonts w:ascii="Times New Roman" w:hAnsi="Times New Roman"/>
      <w:lang w:val="en-GB" w:eastAsia="en-GB"/>
    </w:rPr>
  </w:style>
  <w:style w:type="paragraph" w:styleId="CommentSubject">
    <w:name w:val="annotation subject"/>
    <w:basedOn w:val="CommentText"/>
    <w:next w:val="CommentText"/>
    <w:link w:val="CommentSubjectChar"/>
    <w:rsid w:val="00A7747B"/>
    <w:rPr>
      <w:b/>
      <w:bCs/>
    </w:rPr>
  </w:style>
  <w:style w:type="character" w:customStyle="1" w:styleId="CommentSubjectChar">
    <w:name w:val="Comment Subject Char"/>
    <w:basedOn w:val="CommentTextChar"/>
    <w:link w:val="CommentSubject"/>
    <w:rsid w:val="00A7747B"/>
    <w:rPr>
      <w:rFonts w:ascii="Times New Roman" w:hAnsi="Times New Roman"/>
      <w:b/>
      <w:bCs/>
      <w:lang w:val="en-GB" w:eastAsia="en-GB"/>
    </w:rPr>
  </w:style>
  <w:style w:type="character" w:customStyle="1" w:styleId="at2">
    <w:name w:val="a__t2"/>
    <w:basedOn w:val="DefaultParagraphFont"/>
    <w:rsid w:val="00A7747B"/>
  </w:style>
  <w:style w:type="paragraph" w:styleId="ListParagraph">
    <w:name w:val="List Paragraph"/>
    <w:aliases w:val="Paragraphe EI,EC,Dot pt,F5 List Paragraph,Normal numbered,No Spacing1,List Paragraph Char Char Char,Indicator Text,Numbered Para 1,Bullet Points,MAIN CONTENT,List Paragraph11,OBC Bullet,List Paragraph12,Colorful List - Accent 11,Ponto"/>
    <w:basedOn w:val="Normal"/>
    <w:link w:val="ListParagraphChar"/>
    <w:uiPriority w:val="34"/>
    <w:qFormat/>
    <w:rsid w:val="00A7747B"/>
    <w:pPr>
      <w:ind w:left="720"/>
    </w:pPr>
  </w:style>
  <w:style w:type="paragraph" w:styleId="Revision">
    <w:name w:val="Revision"/>
    <w:hidden/>
    <w:uiPriority w:val="99"/>
    <w:semiHidden/>
    <w:rsid w:val="00A7747B"/>
    <w:rPr>
      <w:rFonts w:ascii="Arial" w:hAnsi="Arial" w:cs="Raavi"/>
      <w:sz w:val="22"/>
      <w:szCs w:val="24"/>
      <w:lang w:val="de-DE" w:eastAsia="de-DE" w:bidi="pa-IN"/>
    </w:rPr>
  </w:style>
  <w:style w:type="paragraph" w:styleId="TOCHeading">
    <w:name w:val="TOC Heading"/>
    <w:basedOn w:val="Heading1"/>
    <w:next w:val="Normal"/>
    <w:uiPriority w:val="39"/>
    <w:semiHidden/>
    <w:unhideWhenUsed/>
    <w:qFormat/>
    <w:rsid w:val="00A7747B"/>
    <w:pPr>
      <w:spacing w:before="480" w:after="0" w:line="276" w:lineRule="auto"/>
      <w:outlineLvl w:val="9"/>
    </w:pPr>
    <w:rPr>
      <w:rFonts w:asciiTheme="majorHAnsi" w:eastAsiaTheme="majorEastAsia" w:hAnsiTheme="majorHAnsi" w:cstheme="majorBidi"/>
      <w:bCs/>
      <w:caps w:val="0"/>
      <w:color w:val="365F91" w:themeColor="accent1" w:themeShade="BF"/>
      <w:sz w:val="28"/>
      <w:szCs w:val="28"/>
      <w:u w:val="none"/>
      <w:lang w:val="en-US" w:eastAsia="ja-JP"/>
    </w:rPr>
  </w:style>
  <w:style w:type="character" w:styleId="PlaceholderText">
    <w:name w:val="Placeholder Text"/>
    <w:basedOn w:val="DefaultParagraphFont"/>
    <w:uiPriority w:val="99"/>
    <w:semiHidden/>
    <w:rsid w:val="00A7747B"/>
    <w:rPr>
      <w:color w:val="808080"/>
    </w:rPr>
  </w:style>
  <w:style w:type="paragraph" w:styleId="NoSpacing">
    <w:name w:val="No Spacing"/>
    <w:uiPriority w:val="1"/>
    <w:qFormat/>
    <w:rsid w:val="00A7747B"/>
    <w:rPr>
      <w:rFonts w:ascii="Arial" w:hAnsi="Arial" w:cs="Raavi"/>
      <w:sz w:val="22"/>
      <w:szCs w:val="24"/>
      <w:lang w:val="de-DE" w:eastAsia="de-DE" w:bidi="pa-IN"/>
    </w:rPr>
  </w:style>
  <w:style w:type="paragraph" w:customStyle="1" w:styleId="CM1">
    <w:name w:val="CM1"/>
    <w:basedOn w:val="Default"/>
    <w:next w:val="Default"/>
    <w:uiPriority w:val="99"/>
    <w:rsid w:val="00A7747B"/>
    <w:rPr>
      <w:rFonts w:ascii="Helvetica Linotype" w:hAnsi="Helvetica Linotype"/>
      <w:color w:val="auto"/>
    </w:rPr>
  </w:style>
  <w:style w:type="paragraph" w:customStyle="1" w:styleId="CM3">
    <w:name w:val="CM3"/>
    <w:basedOn w:val="Default"/>
    <w:next w:val="Default"/>
    <w:uiPriority w:val="99"/>
    <w:rsid w:val="00A7747B"/>
    <w:rPr>
      <w:rFonts w:ascii="Helvetica Linotype" w:hAnsi="Helvetica Linotype"/>
      <w:color w:val="auto"/>
    </w:rPr>
  </w:style>
  <w:style w:type="paragraph" w:customStyle="1" w:styleId="CharChar1ZchnZchnCharZchnZchn">
    <w:name w:val="Char Char1 Zchn Zchn Char Zchn Zchn"/>
    <w:basedOn w:val="Normal"/>
    <w:rsid w:val="00A7747B"/>
    <w:pPr>
      <w:spacing w:after="160" w:line="240" w:lineRule="exact"/>
    </w:pPr>
    <w:rPr>
      <w:rFonts w:ascii="Tahoma" w:hAnsi="Tahoma" w:cs="Times New Roman"/>
      <w:sz w:val="20"/>
      <w:szCs w:val="20"/>
      <w:lang w:val="en-US" w:eastAsia="en-US" w:bidi="ar-SA"/>
    </w:rPr>
  </w:style>
  <w:style w:type="character" w:customStyle="1" w:styleId="FooterChar">
    <w:name w:val="Footer Char"/>
    <w:basedOn w:val="DefaultParagraphFont"/>
    <w:link w:val="Footer"/>
    <w:uiPriority w:val="99"/>
    <w:rsid w:val="00A7747B"/>
    <w:rPr>
      <w:rFonts w:ascii="Arial" w:hAnsi="Arial"/>
      <w:sz w:val="18"/>
      <w:lang w:val="en-GB" w:eastAsia="en-US"/>
    </w:rPr>
  </w:style>
  <w:style w:type="character" w:styleId="Emphasis">
    <w:name w:val="Emphasis"/>
    <w:basedOn w:val="DefaultParagraphFont"/>
    <w:uiPriority w:val="20"/>
    <w:qFormat/>
    <w:rsid w:val="00A7747B"/>
    <w:rPr>
      <w:i/>
      <w:iCs/>
    </w:rPr>
  </w:style>
  <w:style w:type="paragraph" w:customStyle="1" w:styleId="CM4">
    <w:name w:val="CM4"/>
    <w:basedOn w:val="Default"/>
    <w:next w:val="Default"/>
    <w:uiPriority w:val="99"/>
    <w:rsid w:val="00BE6E50"/>
    <w:rPr>
      <w:rFonts w:ascii="EUAlbertina" w:hAnsi="EUAlbertina"/>
      <w:color w:val="auto"/>
      <w:lang w:eastAsia="nl-BE"/>
    </w:rPr>
  </w:style>
  <w:style w:type="character" w:customStyle="1" w:styleId="apple-converted-space">
    <w:name w:val="apple-converted-space"/>
    <w:basedOn w:val="DefaultParagraphFont"/>
    <w:rsid w:val="00094C06"/>
  </w:style>
  <w:style w:type="character" w:customStyle="1" w:styleId="texthighlight">
    <w:name w:val="texthighlight"/>
    <w:basedOn w:val="DefaultParagraphFont"/>
    <w:rsid w:val="0052594D"/>
  </w:style>
  <w:style w:type="character" w:customStyle="1" w:styleId="HeaderChar">
    <w:name w:val="Header Char"/>
    <w:basedOn w:val="DefaultParagraphFont"/>
    <w:link w:val="Header"/>
    <w:uiPriority w:val="99"/>
    <w:rsid w:val="000E2A2E"/>
    <w:rPr>
      <w:rFonts w:ascii="Arial" w:hAnsi="Arial" w:cs="Raavi"/>
      <w:sz w:val="22"/>
      <w:szCs w:val="24"/>
      <w:lang w:val="de-DE" w:eastAsia="de-DE" w:bidi="pa-IN"/>
    </w:rPr>
  </w:style>
  <w:style w:type="character" w:customStyle="1" w:styleId="Heading4Char">
    <w:name w:val="Heading 4 Char"/>
    <w:basedOn w:val="DefaultParagraphFont"/>
    <w:link w:val="Heading4"/>
    <w:uiPriority w:val="99"/>
    <w:rsid w:val="002D0BEB"/>
    <w:rPr>
      <w:rFonts w:ascii="Arial" w:hAnsi="Arial" w:cs="Raavi"/>
      <w:sz w:val="22"/>
      <w:szCs w:val="24"/>
      <w:u w:val="single"/>
      <w:lang w:val="de-DE" w:eastAsia="de-DE" w:bidi="pa-IN"/>
    </w:rPr>
  </w:style>
  <w:style w:type="character" w:styleId="Strong">
    <w:name w:val="Strong"/>
    <w:basedOn w:val="DefaultParagraphFont"/>
    <w:uiPriority w:val="22"/>
    <w:qFormat/>
    <w:rsid w:val="00612DCA"/>
    <w:rPr>
      <w:b/>
      <w:bCs/>
    </w:rPr>
  </w:style>
  <w:style w:type="paragraph" w:customStyle="1" w:styleId="CharChar1ZchnZchnCharZchnZchn1">
    <w:name w:val="Char Char1 Zchn Zchn Char Zchn Zchn1"/>
    <w:basedOn w:val="Normal"/>
    <w:rsid w:val="006A5783"/>
    <w:pPr>
      <w:spacing w:after="160" w:line="240" w:lineRule="exact"/>
    </w:pPr>
    <w:rPr>
      <w:rFonts w:ascii="Tahoma" w:hAnsi="Tahoma" w:cs="Times New Roman"/>
      <w:sz w:val="20"/>
      <w:szCs w:val="20"/>
      <w:lang w:val="en-US" w:eastAsia="en-US" w:bidi="ar-SA"/>
    </w:rPr>
  </w:style>
  <w:style w:type="character" w:customStyle="1" w:styleId="super">
    <w:name w:val="super"/>
    <w:basedOn w:val="DefaultParagraphFont"/>
    <w:rsid w:val="005D029D"/>
    <w:rPr>
      <w:sz w:val="17"/>
      <w:szCs w:val="17"/>
      <w:vertAlign w:val="superscript"/>
    </w:rPr>
  </w:style>
  <w:style w:type="paragraph" w:styleId="IntenseQuote">
    <w:name w:val="Intense Quote"/>
    <w:basedOn w:val="Normal"/>
    <w:next w:val="Normal"/>
    <w:link w:val="IntenseQuoteChar"/>
    <w:uiPriority w:val="30"/>
    <w:qFormat/>
    <w:rsid w:val="000B66D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0B66D4"/>
    <w:rPr>
      <w:rFonts w:ascii="Arial" w:hAnsi="Arial" w:cs="Raavi"/>
      <w:b/>
      <w:bCs/>
      <w:i/>
      <w:iCs/>
      <w:color w:val="4F81BD" w:themeColor="accent1"/>
      <w:sz w:val="22"/>
      <w:szCs w:val="24"/>
      <w:lang w:val="de-DE" w:eastAsia="de-DE" w:bidi="pa-IN"/>
    </w:rPr>
  </w:style>
  <w:style w:type="character" w:customStyle="1" w:styleId="ListParagraphChar">
    <w:name w:val="List Paragraph Char"/>
    <w:aliases w:val="Paragraphe EI Char,EC Char,Dot pt Char,F5 List Paragraph Char,Normal numbered Char,No Spacing1 Char,List Paragraph Char Char Char Char,Indicator Text Char,Numbered Para 1 Char,Bullet Points Char,MAIN CONTENT Char,OBC Bullet Char"/>
    <w:basedOn w:val="DefaultParagraphFont"/>
    <w:link w:val="ListParagraph"/>
    <w:uiPriority w:val="34"/>
    <w:qFormat/>
    <w:rsid w:val="004349EF"/>
    <w:rPr>
      <w:rFonts w:ascii="Arial" w:hAnsi="Arial" w:cs="Raavi"/>
      <w:sz w:val="22"/>
      <w:szCs w:val="24"/>
      <w:lang w:val="de-DE" w:eastAsia="de-DE" w:bidi="pa-IN"/>
    </w:rPr>
  </w:style>
  <w:style w:type="paragraph" w:styleId="EndnoteText">
    <w:name w:val="endnote text"/>
    <w:basedOn w:val="Normal"/>
    <w:link w:val="EndnoteTextChar"/>
    <w:semiHidden/>
    <w:unhideWhenUsed/>
    <w:rsid w:val="00C0761B"/>
    <w:pPr>
      <w:spacing w:after="0" w:line="240" w:lineRule="auto"/>
    </w:pPr>
    <w:rPr>
      <w:sz w:val="20"/>
      <w:szCs w:val="20"/>
    </w:rPr>
  </w:style>
  <w:style w:type="character" w:customStyle="1" w:styleId="EndnoteTextChar">
    <w:name w:val="Endnote Text Char"/>
    <w:basedOn w:val="DefaultParagraphFont"/>
    <w:link w:val="EndnoteText"/>
    <w:semiHidden/>
    <w:rsid w:val="00C0761B"/>
    <w:rPr>
      <w:rFonts w:ascii="Arial" w:hAnsi="Arial" w:cs="Raavi"/>
      <w:lang w:val="de-DE" w:eastAsia="de-DE" w:bidi="pa-IN"/>
    </w:rPr>
  </w:style>
  <w:style w:type="character" w:styleId="EndnoteReference">
    <w:name w:val="endnote reference"/>
    <w:basedOn w:val="DefaultParagraphFont"/>
    <w:semiHidden/>
    <w:unhideWhenUsed/>
    <w:rsid w:val="00C0761B"/>
    <w:rPr>
      <w:vertAlign w:val="superscript"/>
    </w:rPr>
  </w:style>
  <w:style w:type="character" w:customStyle="1" w:styleId="superscript">
    <w:name w:val="superscript"/>
    <w:basedOn w:val="DefaultParagraphFont"/>
    <w:rsid w:val="00C17790"/>
    <w:rPr>
      <w:sz w:val="17"/>
      <w:szCs w:val="17"/>
      <w:vertAlign w:val="superscript"/>
    </w:rPr>
  </w:style>
  <w:style w:type="paragraph" w:customStyle="1" w:styleId="modref1">
    <w:name w:val="modref1"/>
    <w:basedOn w:val="Normal"/>
    <w:rsid w:val="00C17790"/>
    <w:pPr>
      <w:spacing w:before="120" w:after="0" w:line="312" w:lineRule="atLeast"/>
    </w:pPr>
    <w:rPr>
      <w:rFonts w:ascii="Times New Roman" w:hAnsi="Times New Roman" w:cs="Times New Roman"/>
      <w:b/>
      <w:bCs/>
      <w:sz w:val="24"/>
      <w:lang w:val="en-GB" w:eastAsia="en-GB" w:bidi="ar-SA"/>
    </w:rPr>
  </w:style>
  <w:style w:type="paragraph" w:customStyle="1" w:styleId="norm2">
    <w:name w:val="norm2"/>
    <w:basedOn w:val="Normal"/>
    <w:rsid w:val="00C17790"/>
    <w:pPr>
      <w:spacing w:before="120" w:after="0" w:line="312" w:lineRule="atLeast"/>
      <w:jc w:val="both"/>
    </w:pPr>
    <w:rPr>
      <w:rFonts w:ascii="Times New Roman" w:hAnsi="Times New Roman" w:cs="Times New Roman"/>
      <w:sz w:val="24"/>
      <w:lang w:val="en-GB" w:eastAsia="en-GB" w:bidi="ar-SA"/>
    </w:rPr>
  </w:style>
  <w:style w:type="numbering" w:customStyle="1" w:styleId="ESRBBulletlist">
    <w:name w:val="ESRB Bullet list"/>
    <w:rsid w:val="000D2CC5"/>
    <w:pPr>
      <w:numPr>
        <w:numId w:val="7"/>
      </w:numPr>
    </w:pPr>
  </w:style>
  <w:style w:type="paragraph" w:styleId="ListBullet">
    <w:name w:val="List Bullet"/>
    <w:uiPriority w:val="2"/>
    <w:qFormat/>
    <w:rsid w:val="000D2CC5"/>
    <w:pPr>
      <w:numPr>
        <w:numId w:val="8"/>
      </w:numPr>
      <w:suppressAutoHyphens/>
      <w:spacing w:before="200" w:after="200" w:line="280" w:lineRule="atLeast"/>
    </w:pPr>
    <w:rPr>
      <w:rFonts w:ascii="Arial" w:hAnsi="Arial" w:cs="Sendnya"/>
      <w:color w:val="000000"/>
      <w:sz w:val="18"/>
      <w:szCs w:val="22"/>
      <w:lang w:val="en-GB" w:eastAsia="en-GB"/>
    </w:rPr>
  </w:style>
  <w:style w:type="paragraph" w:styleId="ListBullet2">
    <w:name w:val="List Bullet 2"/>
    <w:uiPriority w:val="2"/>
    <w:qFormat/>
    <w:rsid w:val="000D2CC5"/>
    <w:pPr>
      <w:numPr>
        <w:ilvl w:val="1"/>
        <w:numId w:val="8"/>
      </w:numPr>
      <w:suppressAutoHyphens/>
      <w:spacing w:before="200" w:after="200" w:line="280" w:lineRule="atLeast"/>
    </w:pPr>
    <w:rPr>
      <w:rFonts w:ascii="Arial" w:hAnsi="Arial" w:cs="Sendnya"/>
      <w:sz w:val="18"/>
      <w:szCs w:val="22"/>
      <w:lang w:val="en-GB" w:eastAsia="en-GB"/>
    </w:rPr>
  </w:style>
  <w:style w:type="paragraph" w:styleId="ListBullet3">
    <w:name w:val="List Bullet 3"/>
    <w:uiPriority w:val="2"/>
    <w:qFormat/>
    <w:rsid w:val="000D2CC5"/>
    <w:pPr>
      <w:numPr>
        <w:ilvl w:val="2"/>
        <w:numId w:val="8"/>
      </w:numPr>
      <w:suppressAutoHyphens/>
      <w:spacing w:before="200" w:after="200" w:line="280" w:lineRule="atLeast"/>
    </w:pPr>
    <w:rPr>
      <w:rFonts w:ascii="Arial" w:hAnsi="Arial" w:cs="Sendnya"/>
      <w:color w:val="000000"/>
      <w:sz w:val="18"/>
      <w:szCs w:val="22"/>
      <w:lang w:val="en-GB" w:eastAsia="en-GB"/>
    </w:rPr>
  </w:style>
  <w:style w:type="character" w:styleId="IntenseEmphasis">
    <w:name w:val="Intense Emphasis"/>
    <w:uiPriority w:val="21"/>
    <w:qFormat/>
    <w:rsid w:val="000D2CC5"/>
    <w:rPr>
      <w:b/>
      <w:bCs/>
      <w:i w:val="0"/>
      <w:iCs/>
      <w:color w:val="003894"/>
    </w:rPr>
  </w:style>
  <w:style w:type="paragraph" w:customStyle="1" w:styleId="Box-ListBullet1">
    <w:name w:val="Box - List Bullet 1"/>
    <w:uiPriority w:val="3"/>
    <w:qFormat/>
    <w:rsid w:val="000D2CC5"/>
    <w:pPr>
      <w:numPr>
        <w:ilvl w:val="3"/>
        <w:numId w:val="8"/>
      </w:numPr>
      <w:pBdr>
        <w:top w:val="single" w:sz="4" w:space="10" w:color="F2F2F2"/>
        <w:left w:val="single" w:sz="4" w:space="10" w:color="F2F2F2"/>
        <w:bottom w:val="single" w:sz="4" w:space="10" w:color="F2F2F2"/>
        <w:right w:val="single" w:sz="4" w:space="10" w:color="F2F2F2"/>
      </w:pBdr>
      <w:shd w:val="clear" w:color="auto" w:fill="F2F2F2"/>
      <w:suppressAutoHyphens/>
      <w:spacing w:before="200" w:after="200" w:line="280" w:lineRule="atLeast"/>
    </w:pPr>
    <w:rPr>
      <w:rFonts w:ascii="Arial" w:hAnsi="Arial" w:cs="Sendnya"/>
      <w:color w:val="003299"/>
      <w:sz w:val="18"/>
      <w:szCs w:val="22"/>
      <w:lang w:val="en-GB" w:eastAsia="en-GB"/>
    </w:rPr>
  </w:style>
  <w:style w:type="paragraph" w:customStyle="1" w:styleId="ECBBodyText">
    <w:name w:val="ECB Body Text"/>
    <w:basedOn w:val="Normal"/>
    <w:rsid w:val="00F213B1"/>
    <w:pPr>
      <w:spacing w:before="60" w:after="60" w:line="340" w:lineRule="atLeast"/>
    </w:pPr>
    <w:rPr>
      <w:rFonts w:cs="Times New Roman"/>
      <w:sz w:val="20"/>
      <w:szCs w:val="20"/>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430002">
      <w:bodyDiv w:val="1"/>
      <w:marLeft w:val="0"/>
      <w:marRight w:val="0"/>
      <w:marTop w:val="0"/>
      <w:marBottom w:val="0"/>
      <w:divBdr>
        <w:top w:val="none" w:sz="0" w:space="0" w:color="auto"/>
        <w:left w:val="none" w:sz="0" w:space="0" w:color="auto"/>
        <w:bottom w:val="none" w:sz="0" w:space="0" w:color="auto"/>
        <w:right w:val="none" w:sz="0" w:space="0" w:color="auto"/>
      </w:divBdr>
    </w:div>
    <w:div w:id="35009953">
      <w:bodyDiv w:val="1"/>
      <w:marLeft w:val="0"/>
      <w:marRight w:val="0"/>
      <w:marTop w:val="0"/>
      <w:marBottom w:val="0"/>
      <w:divBdr>
        <w:top w:val="none" w:sz="0" w:space="0" w:color="auto"/>
        <w:left w:val="none" w:sz="0" w:space="0" w:color="auto"/>
        <w:bottom w:val="none" w:sz="0" w:space="0" w:color="auto"/>
        <w:right w:val="none" w:sz="0" w:space="0" w:color="auto"/>
      </w:divBdr>
    </w:div>
    <w:div w:id="41447050">
      <w:bodyDiv w:val="1"/>
      <w:marLeft w:val="0"/>
      <w:marRight w:val="0"/>
      <w:marTop w:val="0"/>
      <w:marBottom w:val="0"/>
      <w:divBdr>
        <w:top w:val="none" w:sz="0" w:space="0" w:color="auto"/>
        <w:left w:val="none" w:sz="0" w:space="0" w:color="auto"/>
        <w:bottom w:val="none" w:sz="0" w:space="0" w:color="auto"/>
        <w:right w:val="none" w:sz="0" w:space="0" w:color="auto"/>
      </w:divBdr>
    </w:div>
    <w:div w:id="154805382">
      <w:bodyDiv w:val="1"/>
      <w:marLeft w:val="0"/>
      <w:marRight w:val="0"/>
      <w:marTop w:val="0"/>
      <w:marBottom w:val="0"/>
      <w:divBdr>
        <w:top w:val="none" w:sz="0" w:space="0" w:color="auto"/>
        <w:left w:val="none" w:sz="0" w:space="0" w:color="auto"/>
        <w:bottom w:val="none" w:sz="0" w:space="0" w:color="auto"/>
        <w:right w:val="none" w:sz="0" w:space="0" w:color="auto"/>
      </w:divBdr>
    </w:div>
    <w:div w:id="179441152">
      <w:bodyDiv w:val="1"/>
      <w:marLeft w:val="0"/>
      <w:marRight w:val="0"/>
      <w:marTop w:val="0"/>
      <w:marBottom w:val="0"/>
      <w:divBdr>
        <w:top w:val="none" w:sz="0" w:space="0" w:color="auto"/>
        <w:left w:val="none" w:sz="0" w:space="0" w:color="auto"/>
        <w:bottom w:val="none" w:sz="0" w:space="0" w:color="auto"/>
        <w:right w:val="none" w:sz="0" w:space="0" w:color="auto"/>
      </w:divBdr>
    </w:div>
    <w:div w:id="192887012">
      <w:bodyDiv w:val="1"/>
      <w:marLeft w:val="0"/>
      <w:marRight w:val="0"/>
      <w:marTop w:val="0"/>
      <w:marBottom w:val="0"/>
      <w:divBdr>
        <w:top w:val="none" w:sz="0" w:space="0" w:color="auto"/>
        <w:left w:val="none" w:sz="0" w:space="0" w:color="auto"/>
        <w:bottom w:val="none" w:sz="0" w:space="0" w:color="auto"/>
        <w:right w:val="none" w:sz="0" w:space="0" w:color="auto"/>
      </w:divBdr>
    </w:div>
    <w:div w:id="194461762">
      <w:bodyDiv w:val="1"/>
      <w:marLeft w:val="0"/>
      <w:marRight w:val="0"/>
      <w:marTop w:val="0"/>
      <w:marBottom w:val="0"/>
      <w:divBdr>
        <w:top w:val="none" w:sz="0" w:space="0" w:color="auto"/>
        <w:left w:val="none" w:sz="0" w:space="0" w:color="auto"/>
        <w:bottom w:val="none" w:sz="0" w:space="0" w:color="auto"/>
        <w:right w:val="none" w:sz="0" w:space="0" w:color="auto"/>
      </w:divBdr>
    </w:div>
    <w:div w:id="205994738">
      <w:bodyDiv w:val="1"/>
      <w:marLeft w:val="0"/>
      <w:marRight w:val="0"/>
      <w:marTop w:val="0"/>
      <w:marBottom w:val="0"/>
      <w:divBdr>
        <w:top w:val="none" w:sz="0" w:space="0" w:color="auto"/>
        <w:left w:val="none" w:sz="0" w:space="0" w:color="auto"/>
        <w:bottom w:val="none" w:sz="0" w:space="0" w:color="auto"/>
        <w:right w:val="none" w:sz="0" w:space="0" w:color="auto"/>
      </w:divBdr>
    </w:div>
    <w:div w:id="240215900">
      <w:bodyDiv w:val="1"/>
      <w:marLeft w:val="0"/>
      <w:marRight w:val="0"/>
      <w:marTop w:val="0"/>
      <w:marBottom w:val="0"/>
      <w:divBdr>
        <w:top w:val="none" w:sz="0" w:space="0" w:color="auto"/>
        <w:left w:val="none" w:sz="0" w:space="0" w:color="auto"/>
        <w:bottom w:val="none" w:sz="0" w:space="0" w:color="auto"/>
        <w:right w:val="none" w:sz="0" w:space="0" w:color="auto"/>
      </w:divBdr>
    </w:div>
    <w:div w:id="303320449">
      <w:bodyDiv w:val="1"/>
      <w:marLeft w:val="0"/>
      <w:marRight w:val="0"/>
      <w:marTop w:val="0"/>
      <w:marBottom w:val="0"/>
      <w:divBdr>
        <w:top w:val="none" w:sz="0" w:space="0" w:color="auto"/>
        <w:left w:val="none" w:sz="0" w:space="0" w:color="auto"/>
        <w:bottom w:val="none" w:sz="0" w:space="0" w:color="auto"/>
        <w:right w:val="none" w:sz="0" w:space="0" w:color="auto"/>
      </w:divBdr>
    </w:div>
    <w:div w:id="348532952">
      <w:bodyDiv w:val="1"/>
      <w:marLeft w:val="0"/>
      <w:marRight w:val="0"/>
      <w:marTop w:val="0"/>
      <w:marBottom w:val="0"/>
      <w:divBdr>
        <w:top w:val="none" w:sz="0" w:space="0" w:color="auto"/>
        <w:left w:val="none" w:sz="0" w:space="0" w:color="auto"/>
        <w:bottom w:val="none" w:sz="0" w:space="0" w:color="auto"/>
        <w:right w:val="none" w:sz="0" w:space="0" w:color="auto"/>
      </w:divBdr>
    </w:div>
    <w:div w:id="349842944">
      <w:bodyDiv w:val="1"/>
      <w:marLeft w:val="0"/>
      <w:marRight w:val="0"/>
      <w:marTop w:val="0"/>
      <w:marBottom w:val="0"/>
      <w:divBdr>
        <w:top w:val="none" w:sz="0" w:space="0" w:color="auto"/>
        <w:left w:val="none" w:sz="0" w:space="0" w:color="auto"/>
        <w:bottom w:val="none" w:sz="0" w:space="0" w:color="auto"/>
        <w:right w:val="none" w:sz="0" w:space="0" w:color="auto"/>
      </w:divBdr>
    </w:div>
    <w:div w:id="380717592">
      <w:bodyDiv w:val="1"/>
      <w:marLeft w:val="0"/>
      <w:marRight w:val="0"/>
      <w:marTop w:val="0"/>
      <w:marBottom w:val="0"/>
      <w:divBdr>
        <w:top w:val="none" w:sz="0" w:space="0" w:color="auto"/>
        <w:left w:val="none" w:sz="0" w:space="0" w:color="auto"/>
        <w:bottom w:val="none" w:sz="0" w:space="0" w:color="auto"/>
        <w:right w:val="none" w:sz="0" w:space="0" w:color="auto"/>
      </w:divBdr>
    </w:div>
    <w:div w:id="433285266">
      <w:bodyDiv w:val="1"/>
      <w:marLeft w:val="0"/>
      <w:marRight w:val="0"/>
      <w:marTop w:val="0"/>
      <w:marBottom w:val="0"/>
      <w:divBdr>
        <w:top w:val="none" w:sz="0" w:space="0" w:color="auto"/>
        <w:left w:val="none" w:sz="0" w:space="0" w:color="auto"/>
        <w:bottom w:val="none" w:sz="0" w:space="0" w:color="auto"/>
        <w:right w:val="none" w:sz="0" w:space="0" w:color="auto"/>
      </w:divBdr>
    </w:div>
    <w:div w:id="500051098">
      <w:bodyDiv w:val="1"/>
      <w:marLeft w:val="0"/>
      <w:marRight w:val="0"/>
      <w:marTop w:val="0"/>
      <w:marBottom w:val="0"/>
      <w:divBdr>
        <w:top w:val="none" w:sz="0" w:space="0" w:color="auto"/>
        <w:left w:val="none" w:sz="0" w:space="0" w:color="auto"/>
        <w:bottom w:val="none" w:sz="0" w:space="0" w:color="auto"/>
        <w:right w:val="none" w:sz="0" w:space="0" w:color="auto"/>
      </w:divBdr>
    </w:div>
    <w:div w:id="500894094">
      <w:bodyDiv w:val="1"/>
      <w:marLeft w:val="0"/>
      <w:marRight w:val="0"/>
      <w:marTop w:val="0"/>
      <w:marBottom w:val="0"/>
      <w:divBdr>
        <w:top w:val="none" w:sz="0" w:space="0" w:color="auto"/>
        <w:left w:val="none" w:sz="0" w:space="0" w:color="auto"/>
        <w:bottom w:val="none" w:sz="0" w:space="0" w:color="auto"/>
        <w:right w:val="none" w:sz="0" w:space="0" w:color="auto"/>
      </w:divBdr>
    </w:div>
    <w:div w:id="515273951">
      <w:bodyDiv w:val="1"/>
      <w:marLeft w:val="0"/>
      <w:marRight w:val="0"/>
      <w:marTop w:val="0"/>
      <w:marBottom w:val="0"/>
      <w:divBdr>
        <w:top w:val="none" w:sz="0" w:space="0" w:color="auto"/>
        <w:left w:val="none" w:sz="0" w:space="0" w:color="auto"/>
        <w:bottom w:val="none" w:sz="0" w:space="0" w:color="auto"/>
        <w:right w:val="none" w:sz="0" w:space="0" w:color="auto"/>
      </w:divBdr>
    </w:div>
    <w:div w:id="522790595">
      <w:bodyDiv w:val="1"/>
      <w:marLeft w:val="0"/>
      <w:marRight w:val="0"/>
      <w:marTop w:val="0"/>
      <w:marBottom w:val="0"/>
      <w:divBdr>
        <w:top w:val="none" w:sz="0" w:space="0" w:color="auto"/>
        <w:left w:val="none" w:sz="0" w:space="0" w:color="auto"/>
        <w:bottom w:val="none" w:sz="0" w:space="0" w:color="auto"/>
        <w:right w:val="none" w:sz="0" w:space="0" w:color="auto"/>
      </w:divBdr>
    </w:div>
    <w:div w:id="624578873">
      <w:bodyDiv w:val="1"/>
      <w:marLeft w:val="0"/>
      <w:marRight w:val="0"/>
      <w:marTop w:val="0"/>
      <w:marBottom w:val="0"/>
      <w:divBdr>
        <w:top w:val="none" w:sz="0" w:space="0" w:color="auto"/>
        <w:left w:val="none" w:sz="0" w:space="0" w:color="auto"/>
        <w:bottom w:val="none" w:sz="0" w:space="0" w:color="auto"/>
        <w:right w:val="none" w:sz="0" w:space="0" w:color="auto"/>
      </w:divBdr>
    </w:div>
    <w:div w:id="671571303">
      <w:bodyDiv w:val="1"/>
      <w:marLeft w:val="0"/>
      <w:marRight w:val="0"/>
      <w:marTop w:val="0"/>
      <w:marBottom w:val="0"/>
      <w:divBdr>
        <w:top w:val="none" w:sz="0" w:space="0" w:color="auto"/>
        <w:left w:val="none" w:sz="0" w:space="0" w:color="auto"/>
        <w:bottom w:val="none" w:sz="0" w:space="0" w:color="auto"/>
        <w:right w:val="none" w:sz="0" w:space="0" w:color="auto"/>
      </w:divBdr>
    </w:div>
    <w:div w:id="704912666">
      <w:bodyDiv w:val="1"/>
      <w:marLeft w:val="0"/>
      <w:marRight w:val="0"/>
      <w:marTop w:val="0"/>
      <w:marBottom w:val="0"/>
      <w:divBdr>
        <w:top w:val="none" w:sz="0" w:space="0" w:color="auto"/>
        <w:left w:val="none" w:sz="0" w:space="0" w:color="auto"/>
        <w:bottom w:val="none" w:sz="0" w:space="0" w:color="auto"/>
        <w:right w:val="none" w:sz="0" w:space="0" w:color="auto"/>
      </w:divBdr>
    </w:div>
    <w:div w:id="737363380">
      <w:bodyDiv w:val="1"/>
      <w:marLeft w:val="0"/>
      <w:marRight w:val="0"/>
      <w:marTop w:val="0"/>
      <w:marBottom w:val="0"/>
      <w:divBdr>
        <w:top w:val="none" w:sz="0" w:space="0" w:color="auto"/>
        <w:left w:val="none" w:sz="0" w:space="0" w:color="auto"/>
        <w:bottom w:val="none" w:sz="0" w:space="0" w:color="auto"/>
        <w:right w:val="none" w:sz="0" w:space="0" w:color="auto"/>
      </w:divBdr>
    </w:div>
    <w:div w:id="805970796">
      <w:bodyDiv w:val="1"/>
      <w:marLeft w:val="0"/>
      <w:marRight w:val="0"/>
      <w:marTop w:val="0"/>
      <w:marBottom w:val="0"/>
      <w:divBdr>
        <w:top w:val="none" w:sz="0" w:space="0" w:color="auto"/>
        <w:left w:val="none" w:sz="0" w:space="0" w:color="auto"/>
        <w:bottom w:val="none" w:sz="0" w:space="0" w:color="auto"/>
        <w:right w:val="none" w:sz="0" w:space="0" w:color="auto"/>
      </w:divBdr>
    </w:div>
    <w:div w:id="875780300">
      <w:bodyDiv w:val="1"/>
      <w:marLeft w:val="0"/>
      <w:marRight w:val="0"/>
      <w:marTop w:val="0"/>
      <w:marBottom w:val="0"/>
      <w:divBdr>
        <w:top w:val="none" w:sz="0" w:space="0" w:color="auto"/>
        <w:left w:val="none" w:sz="0" w:space="0" w:color="auto"/>
        <w:bottom w:val="none" w:sz="0" w:space="0" w:color="auto"/>
        <w:right w:val="none" w:sz="0" w:space="0" w:color="auto"/>
      </w:divBdr>
    </w:div>
    <w:div w:id="876117617">
      <w:bodyDiv w:val="1"/>
      <w:marLeft w:val="0"/>
      <w:marRight w:val="0"/>
      <w:marTop w:val="0"/>
      <w:marBottom w:val="0"/>
      <w:divBdr>
        <w:top w:val="none" w:sz="0" w:space="0" w:color="auto"/>
        <w:left w:val="none" w:sz="0" w:space="0" w:color="auto"/>
        <w:bottom w:val="none" w:sz="0" w:space="0" w:color="auto"/>
        <w:right w:val="none" w:sz="0" w:space="0" w:color="auto"/>
      </w:divBdr>
    </w:div>
    <w:div w:id="958102349">
      <w:bodyDiv w:val="1"/>
      <w:marLeft w:val="0"/>
      <w:marRight w:val="0"/>
      <w:marTop w:val="0"/>
      <w:marBottom w:val="0"/>
      <w:divBdr>
        <w:top w:val="none" w:sz="0" w:space="0" w:color="auto"/>
        <w:left w:val="none" w:sz="0" w:space="0" w:color="auto"/>
        <w:bottom w:val="none" w:sz="0" w:space="0" w:color="auto"/>
        <w:right w:val="none" w:sz="0" w:space="0" w:color="auto"/>
      </w:divBdr>
    </w:div>
    <w:div w:id="1062680262">
      <w:bodyDiv w:val="1"/>
      <w:marLeft w:val="0"/>
      <w:marRight w:val="0"/>
      <w:marTop w:val="0"/>
      <w:marBottom w:val="0"/>
      <w:divBdr>
        <w:top w:val="none" w:sz="0" w:space="0" w:color="auto"/>
        <w:left w:val="none" w:sz="0" w:space="0" w:color="auto"/>
        <w:bottom w:val="none" w:sz="0" w:space="0" w:color="auto"/>
        <w:right w:val="none" w:sz="0" w:space="0" w:color="auto"/>
      </w:divBdr>
    </w:div>
    <w:div w:id="1070733888">
      <w:bodyDiv w:val="1"/>
      <w:marLeft w:val="0"/>
      <w:marRight w:val="0"/>
      <w:marTop w:val="0"/>
      <w:marBottom w:val="0"/>
      <w:divBdr>
        <w:top w:val="none" w:sz="0" w:space="0" w:color="auto"/>
        <w:left w:val="none" w:sz="0" w:space="0" w:color="auto"/>
        <w:bottom w:val="none" w:sz="0" w:space="0" w:color="auto"/>
        <w:right w:val="none" w:sz="0" w:space="0" w:color="auto"/>
      </w:divBdr>
    </w:div>
    <w:div w:id="1072388188">
      <w:bodyDiv w:val="1"/>
      <w:marLeft w:val="0"/>
      <w:marRight w:val="0"/>
      <w:marTop w:val="0"/>
      <w:marBottom w:val="0"/>
      <w:divBdr>
        <w:top w:val="none" w:sz="0" w:space="0" w:color="auto"/>
        <w:left w:val="none" w:sz="0" w:space="0" w:color="auto"/>
        <w:bottom w:val="none" w:sz="0" w:space="0" w:color="auto"/>
        <w:right w:val="none" w:sz="0" w:space="0" w:color="auto"/>
      </w:divBdr>
    </w:div>
    <w:div w:id="1115253395">
      <w:bodyDiv w:val="1"/>
      <w:marLeft w:val="0"/>
      <w:marRight w:val="0"/>
      <w:marTop w:val="0"/>
      <w:marBottom w:val="0"/>
      <w:divBdr>
        <w:top w:val="none" w:sz="0" w:space="0" w:color="auto"/>
        <w:left w:val="none" w:sz="0" w:space="0" w:color="auto"/>
        <w:bottom w:val="none" w:sz="0" w:space="0" w:color="auto"/>
        <w:right w:val="none" w:sz="0" w:space="0" w:color="auto"/>
      </w:divBdr>
      <w:divsChild>
        <w:div w:id="839083450">
          <w:marLeft w:val="0"/>
          <w:marRight w:val="0"/>
          <w:marTop w:val="0"/>
          <w:marBottom w:val="0"/>
          <w:divBdr>
            <w:top w:val="none" w:sz="0" w:space="0" w:color="auto"/>
            <w:left w:val="none" w:sz="0" w:space="0" w:color="auto"/>
            <w:bottom w:val="none" w:sz="0" w:space="0" w:color="auto"/>
            <w:right w:val="none" w:sz="0" w:space="0" w:color="auto"/>
          </w:divBdr>
          <w:divsChild>
            <w:div w:id="938222859">
              <w:marLeft w:val="0"/>
              <w:marRight w:val="0"/>
              <w:marTop w:val="0"/>
              <w:marBottom w:val="0"/>
              <w:divBdr>
                <w:top w:val="none" w:sz="0" w:space="0" w:color="auto"/>
                <w:left w:val="none" w:sz="0" w:space="0" w:color="auto"/>
                <w:bottom w:val="none" w:sz="0" w:space="0" w:color="auto"/>
                <w:right w:val="none" w:sz="0" w:space="0" w:color="auto"/>
              </w:divBdr>
              <w:divsChild>
                <w:div w:id="2067026838">
                  <w:marLeft w:val="0"/>
                  <w:marRight w:val="0"/>
                  <w:marTop w:val="0"/>
                  <w:marBottom w:val="0"/>
                  <w:divBdr>
                    <w:top w:val="none" w:sz="0" w:space="0" w:color="auto"/>
                    <w:left w:val="none" w:sz="0" w:space="0" w:color="auto"/>
                    <w:bottom w:val="none" w:sz="0" w:space="0" w:color="auto"/>
                    <w:right w:val="none" w:sz="0" w:space="0" w:color="auto"/>
                  </w:divBdr>
                  <w:divsChild>
                    <w:div w:id="161623">
                      <w:marLeft w:val="-150"/>
                      <w:marRight w:val="-150"/>
                      <w:marTop w:val="0"/>
                      <w:marBottom w:val="0"/>
                      <w:divBdr>
                        <w:top w:val="none" w:sz="0" w:space="0" w:color="auto"/>
                        <w:left w:val="none" w:sz="0" w:space="0" w:color="auto"/>
                        <w:bottom w:val="none" w:sz="0" w:space="0" w:color="auto"/>
                        <w:right w:val="none" w:sz="0" w:space="0" w:color="auto"/>
                      </w:divBdr>
                      <w:divsChild>
                        <w:div w:id="576205577">
                          <w:marLeft w:val="0"/>
                          <w:marRight w:val="0"/>
                          <w:marTop w:val="0"/>
                          <w:marBottom w:val="0"/>
                          <w:divBdr>
                            <w:top w:val="none" w:sz="0" w:space="0" w:color="auto"/>
                            <w:left w:val="none" w:sz="0" w:space="0" w:color="auto"/>
                            <w:bottom w:val="none" w:sz="0" w:space="0" w:color="auto"/>
                            <w:right w:val="none" w:sz="0" w:space="0" w:color="auto"/>
                          </w:divBdr>
                          <w:divsChild>
                            <w:div w:id="2100714630">
                              <w:marLeft w:val="0"/>
                              <w:marRight w:val="0"/>
                              <w:marTop w:val="0"/>
                              <w:marBottom w:val="0"/>
                              <w:divBdr>
                                <w:top w:val="none" w:sz="0" w:space="0" w:color="auto"/>
                                <w:left w:val="none" w:sz="0" w:space="0" w:color="auto"/>
                                <w:bottom w:val="none" w:sz="0" w:space="0" w:color="auto"/>
                                <w:right w:val="none" w:sz="0" w:space="0" w:color="auto"/>
                              </w:divBdr>
                              <w:divsChild>
                                <w:div w:id="421339452">
                                  <w:marLeft w:val="0"/>
                                  <w:marRight w:val="0"/>
                                  <w:marTop w:val="0"/>
                                  <w:marBottom w:val="300"/>
                                  <w:divBdr>
                                    <w:top w:val="none" w:sz="0" w:space="0" w:color="auto"/>
                                    <w:left w:val="none" w:sz="0" w:space="0" w:color="auto"/>
                                    <w:bottom w:val="none" w:sz="0" w:space="0" w:color="auto"/>
                                    <w:right w:val="none" w:sz="0" w:space="0" w:color="auto"/>
                                  </w:divBdr>
                                  <w:divsChild>
                                    <w:div w:id="1628471052">
                                      <w:marLeft w:val="0"/>
                                      <w:marRight w:val="0"/>
                                      <w:marTop w:val="0"/>
                                      <w:marBottom w:val="0"/>
                                      <w:divBdr>
                                        <w:top w:val="none" w:sz="0" w:space="0" w:color="auto"/>
                                        <w:left w:val="none" w:sz="0" w:space="0" w:color="auto"/>
                                        <w:bottom w:val="none" w:sz="0" w:space="0" w:color="auto"/>
                                        <w:right w:val="none" w:sz="0" w:space="0" w:color="auto"/>
                                      </w:divBdr>
                                      <w:divsChild>
                                        <w:div w:id="419106039">
                                          <w:marLeft w:val="0"/>
                                          <w:marRight w:val="0"/>
                                          <w:marTop w:val="0"/>
                                          <w:marBottom w:val="0"/>
                                          <w:divBdr>
                                            <w:top w:val="none" w:sz="0" w:space="0" w:color="auto"/>
                                            <w:left w:val="none" w:sz="0" w:space="0" w:color="auto"/>
                                            <w:bottom w:val="none" w:sz="0" w:space="0" w:color="auto"/>
                                            <w:right w:val="none" w:sz="0" w:space="0" w:color="auto"/>
                                          </w:divBdr>
                                          <w:divsChild>
                                            <w:div w:id="2129085489">
                                              <w:marLeft w:val="0"/>
                                              <w:marRight w:val="0"/>
                                              <w:marTop w:val="0"/>
                                              <w:marBottom w:val="0"/>
                                              <w:divBdr>
                                                <w:top w:val="none" w:sz="0" w:space="0" w:color="auto"/>
                                                <w:left w:val="none" w:sz="0" w:space="0" w:color="auto"/>
                                                <w:bottom w:val="none" w:sz="0" w:space="0" w:color="auto"/>
                                                <w:right w:val="none" w:sz="0" w:space="0" w:color="auto"/>
                                              </w:divBdr>
                                              <w:divsChild>
                                                <w:div w:id="502937564">
                                                  <w:marLeft w:val="0"/>
                                                  <w:marRight w:val="0"/>
                                                  <w:marTop w:val="0"/>
                                                  <w:marBottom w:val="0"/>
                                                  <w:divBdr>
                                                    <w:top w:val="none" w:sz="0" w:space="0" w:color="auto"/>
                                                    <w:left w:val="none" w:sz="0" w:space="0" w:color="auto"/>
                                                    <w:bottom w:val="none" w:sz="0" w:space="0" w:color="auto"/>
                                                    <w:right w:val="none" w:sz="0" w:space="0" w:color="auto"/>
                                                  </w:divBdr>
                                                  <w:divsChild>
                                                    <w:div w:id="1395080741">
                                                      <w:marLeft w:val="0"/>
                                                      <w:marRight w:val="0"/>
                                                      <w:marTop w:val="0"/>
                                                      <w:marBottom w:val="0"/>
                                                      <w:divBdr>
                                                        <w:top w:val="none" w:sz="0" w:space="0" w:color="auto"/>
                                                        <w:left w:val="none" w:sz="0" w:space="0" w:color="auto"/>
                                                        <w:bottom w:val="none" w:sz="0" w:space="0" w:color="auto"/>
                                                        <w:right w:val="none" w:sz="0" w:space="0" w:color="auto"/>
                                                      </w:divBdr>
                                                      <w:divsChild>
                                                        <w:div w:id="77991869">
                                                          <w:marLeft w:val="0"/>
                                                          <w:marRight w:val="0"/>
                                                          <w:marTop w:val="0"/>
                                                          <w:marBottom w:val="0"/>
                                                          <w:divBdr>
                                                            <w:top w:val="none" w:sz="0" w:space="0" w:color="auto"/>
                                                            <w:left w:val="none" w:sz="0" w:space="0" w:color="auto"/>
                                                            <w:bottom w:val="none" w:sz="0" w:space="0" w:color="auto"/>
                                                            <w:right w:val="none" w:sz="0" w:space="0" w:color="auto"/>
                                                          </w:divBdr>
                                                          <w:divsChild>
                                                            <w:div w:id="814416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49370797">
      <w:bodyDiv w:val="1"/>
      <w:marLeft w:val="0"/>
      <w:marRight w:val="0"/>
      <w:marTop w:val="0"/>
      <w:marBottom w:val="0"/>
      <w:divBdr>
        <w:top w:val="none" w:sz="0" w:space="0" w:color="auto"/>
        <w:left w:val="none" w:sz="0" w:space="0" w:color="auto"/>
        <w:bottom w:val="none" w:sz="0" w:space="0" w:color="auto"/>
        <w:right w:val="none" w:sz="0" w:space="0" w:color="auto"/>
      </w:divBdr>
    </w:div>
    <w:div w:id="1166479599">
      <w:bodyDiv w:val="1"/>
      <w:marLeft w:val="0"/>
      <w:marRight w:val="0"/>
      <w:marTop w:val="0"/>
      <w:marBottom w:val="0"/>
      <w:divBdr>
        <w:top w:val="none" w:sz="0" w:space="0" w:color="auto"/>
        <w:left w:val="none" w:sz="0" w:space="0" w:color="auto"/>
        <w:bottom w:val="none" w:sz="0" w:space="0" w:color="auto"/>
        <w:right w:val="none" w:sz="0" w:space="0" w:color="auto"/>
      </w:divBdr>
    </w:div>
    <w:div w:id="1219248493">
      <w:bodyDiv w:val="1"/>
      <w:marLeft w:val="0"/>
      <w:marRight w:val="0"/>
      <w:marTop w:val="0"/>
      <w:marBottom w:val="0"/>
      <w:divBdr>
        <w:top w:val="none" w:sz="0" w:space="0" w:color="auto"/>
        <w:left w:val="none" w:sz="0" w:space="0" w:color="auto"/>
        <w:bottom w:val="none" w:sz="0" w:space="0" w:color="auto"/>
        <w:right w:val="none" w:sz="0" w:space="0" w:color="auto"/>
      </w:divBdr>
    </w:div>
    <w:div w:id="1226917717">
      <w:bodyDiv w:val="1"/>
      <w:marLeft w:val="0"/>
      <w:marRight w:val="0"/>
      <w:marTop w:val="0"/>
      <w:marBottom w:val="0"/>
      <w:divBdr>
        <w:top w:val="none" w:sz="0" w:space="0" w:color="auto"/>
        <w:left w:val="none" w:sz="0" w:space="0" w:color="auto"/>
        <w:bottom w:val="none" w:sz="0" w:space="0" w:color="auto"/>
        <w:right w:val="none" w:sz="0" w:space="0" w:color="auto"/>
      </w:divBdr>
    </w:div>
    <w:div w:id="1282960196">
      <w:bodyDiv w:val="1"/>
      <w:marLeft w:val="0"/>
      <w:marRight w:val="0"/>
      <w:marTop w:val="0"/>
      <w:marBottom w:val="0"/>
      <w:divBdr>
        <w:top w:val="none" w:sz="0" w:space="0" w:color="auto"/>
        <w:left w:val="none" w:sz="0" w:space="0" w:color="auto"/>
        <w:bottom w:val="none" w:sz="0" w:space="0" w:color="auto"/>
        <w:right w:val="none" w:sz="0" w:space="0" w:color="auto"/>
      </w:divBdr>
    </w:div>
    <w:div w:id="1295983374">
      <w:bodyDiv w:val="1"/>
      <w:marLeft w:val="0"/>
      <w:marRight w:val="0"/>
      <w:marTop w:val="0"/>
      <w:marBottom w:val="0"/>
      <w:divBdr>
        <w:top w:val="none" w:sz="0" w:space="0" w:color="auto"/>
        <w:left w:val="none" w:sz="0" w:space="0" w:color="auto"/>
        <w:bottom w:val="none" w:sz="0" w:space="0" w:color="auto"/>
        <w:right w:val="none" w:sz="0" w:space="0" w:color="auto"/>
      </w:divBdr>
    </w:div>
    <w:div w:id="1345475477">
      <w:bodyDiv w:val="1"/>
      <w:marLeft w:val="0"/>
      <w:marRight w:val="0"/>
      <w:marTop w:val="0"/>
      <w:marBottom w:val="0"/>
      <w:divBdr>
        <w:top w:val="none" w:sz="0" w:space="0" w:color="auto"/>
        <w:left w:val="none" w:sz="0" w:space="0" w:color="auto"/>
        <w:bottom w:val="none" w:sz="0" w:space="0" w:color="auto"/>
        <w:right w:val="none" w:sz="0" w:space="0" w:color="auto"/>
      </w:divBdr>
    </w:div>
    <w:div w:id="1390376966">
      <w:bodyDiv w:val="1"/>
      <w:marLeft w:val="0"/>
      <w:marRight w:val="0"/>
      <w:marTop w:val="0"/>
      <w:marBottom w:val="0"/>
      <w:divBdr>
        <w:top w:val="none" w:sz="0" w:space="0" w:color="auto"/>
        <w:left w:val="none" w:sz="0" w:space="0" w:color="auto"/>
        <w:bottom w:val="none" w:sz="0" w:space="0" w:color="auto"/>
        <w:right w:val="none" w:sz="0" w:space="0" w:color="auto"/>
      </w:divBdr>
    </w:div>
    <w:div w:id="1392803147">
      <w:bodyDiv w:val="1"/>
      <w:marLeft w:val="0"/>
      <w:marRight w:val="0"/>
      <w:marTop w:val="0"/>
      <w:marBottom w:val="0"/>
      <w:divBdr>
        <w:top w:val="none" w:sz="0" w:space="0" w:color="auto"/>
        <w:left w:val="none" w:sz="0" w:space="0" w:color="auto"/>
        <w:bottom w:val="none" w:sz="0" w:space="0" w:color="auto"/>
        <w:right w:val="none" w:sz="0" w:space="0" w:color="auto"/>
      </w:divBdr>
    </w:div>
    <w:div w:id="1394352866">
      <w:bodyDiv w:val="1"/>
      <w:marLeft w:val="0"/>
      <w:marRight w:val="0"/>
      <w:marTop w:val="0"/>
      <w:marBottom w:val="0"/>
      <w:divBdr>
        <w:top w:val="none" w:sz="0" w:space="0" w:color="auto"/>
        <w:left w:val="none" w:sz="0" w:space="0" w:color="auto"/>
        <w:bottom w:val="none" w:sz="0" w:space="0" w:color="auto"/>
        <w:right w:val="none" w:sz="0" w:space="0" w:color="auto"/>
      </w:divBdr>
    </w:div>
    <w:div w:id="1416706755">
      <w:bodyDiv w:val="1"/>
      <w:marLeft w:val="0"/>
      <w:marRight w:val="0"/>
      <w:marTop w:val="0"/>
      <w:marBottom w:val="0"/>
      <w:divBdr>
        <w:top w:val="none" w:sz="0" w:space="0" w:color="auto"/>
        <w:left w:val="none" w:sz="0" w:space="0" w:color="auto"/>
        <w:bottom w:val="none" w:sz="0" w:space="0" w:color="auto"/>
        <w:right w:val="none" w:sz="0" w:space="0" w:color="auto"/>
      </w:divBdr>
    </w:div>
    <w:div w:id="1421368859">
      <w:bodyDiv w:val="1"/>
      <w:marLeft w:val="0"/>
      <w:marRight w:val="0"/>
      <w:marTop w:val="0"/>
      <w:marBottom w:val="0"/>
      <w:divBdr>
        <w:top w:val="none" w:sz="0" w:space="0" w:color="auto"/>
        <w:left w:val="none" w:sz="0" w:space="0" w:color="auto"/>
        <w:bottom w:val="none" w:sz="0" w:space="0" w:color="auto"/>
        <w:right w:val="none" w:sz="0" w:space="0" w:color="auto"/>
      </w:divBdr>
    </w:div>
    <w:div w:id="1590773857">
      <w:bodyDiv w:val="1"/>
      <w:marLeft w:val="0"/>
      <w:marRight w:val="0"/>
      <w:marTop w:val="0"/>
      <w:marBottom w:val="0"/>
      <w:divBdr>
        <w:top w:val="none" w:sz="0" w:space="0" w:color="auto"/>
        <w:left w:val="none" w:sz="0" w:space="0" w:color="auto"/>
        <w:bottom w:val="none" w:sz="0" w:space="0" w:color="auto"/>
        <w:right w:val="none" w:sz="0" w:space="0" w:color="auto"/>
      </w:divBdr>
    </w:div>
    <w:div w:id="1616476266">
      <w:bodyDiv w:val="1"/>
      <w:marLeft w:val="0"/>
      <w:marRight w:val="0"/>
      <w:marTop w:val="0"/>
      <w:marBottom w:val="0"/>
      <w:divBdr>
        <w:top w:val="none" w:sz="0" w:space="0" w:color="auto"/>
        <w:left w:val="none" w:sz="0" w:space="0" w:color="auto"/>
        <w:bottom w:val="none" w:sz="0" w:space="0" w:color="auto"/>
        <w:right w:val="none" w:sz="0" w:space="0" w:color="auto"/>
      </w:divBdr>
    </w:div>
    <w:div w:id="1692685878">
      <w:bodyDiv w:val="1"/>
      <w:marLeft w:val="0"/>
      <w:marRight w:val="0"/>
      <w:marTop w:val="0"/>
      <w:marBottom w:val="0"/>
      <w:divBdr>
        <w:top w:val="none" w:sz="0" w:space="0" w:color="auto"/>
        <w:left w:val="none" w:sz="0" w:space="0" w:color="auto"/>
        <w:bottom w:val="none" w:sz="0" w:space="0" w:color="auto"/>
        <w:right w:val="none" w:sz="0" w:space="0" w:color="auto"/>
      </w:divBdr>
    </w:div>
    <w:div w:id="1702436042">
      <w:bodyDiv w:val="1"/>
      <w:marLeft w:val="0"/>
      <w:marRight w:val="0"/>
      <w:marTop w:val="0"/>
      <w:marBottom w:val="0"/>
      <w:divBdr>
        <w:top w:val="none" w:sz="0" w:space="0" w:color="auto"/>
        <w:left w:val="none" w:sz="0" w:space="0" w:color="auto"/>
        <w:bottom w:val="none" w:sz="0" w:space="0" w:color="auto"/>
        <w:right w:val="none" w:sz="0" w:space="0" w:color="auto"/>
      </w:divBdr>
    </w:div>
    <w:div w:id="1754622317">
      <w:bodyDiv w:val="1"/>
      <w:marLeft w:val="0"/>
      <w:marRight w:val="0"/>
      <w:marTop w:val="0"/>
      <w:marBottom w:val="0"/>
      <w:divBdr>
        <w:top w:val="none" w:sz="0" w:space="0" w:color="auto"/>
        <w:left w:val="none" w:sz="0" w:space="0" w:color="auto"/>
        <w:bottom w:val="none" w:sz="0" w:space="0" w:color="auto"/>
        <w:right w:val="none" w:sz="0" w:space="0" w:color="auto"/>
      </w:divBdr>
    </w:div>
    <w:div w:id="1759519908">
      <w:bodyDiv w:val="1"/>
      <w:marLeft w:val="0"/>
      <w:marRight w:val="0"/>
      <w:marTop w:val="0"/>
      <w:marBottom w:val="0"/>
      <w:divBdr>
        <w:top w:val="none" w:sz="0" w:space="0" w:color="auto"/>
        <w:left w:val="none" w:sz="0" w:space="0" w:color="auto"/>
        <w:bottom w:val="none" w:sz="0" w:space="0" w:color="auto"/>
        <w:right w:val="none" w:sz="0" w:space="0" w:color="auto"/>
      </w:divBdr>
    </w:div>
    <w:div w:id="1837914700">
      <w:bodyDiv w:val="1"/>
      <w:marLeft w:val="0"/>
      <w:marRight w:val="0"/>
      <w:marTop w:val="0"/>
      <w:marBottom w:val="0"/>
      <w:divBdr>
        <w:top w:val="none" w:sz="0" w:space="0" w:color="auto"/>
        <w:left w:val="none" w:sz="0" w:space="0" w:color="auto"/>
        <w:bottom w:val="none" w:sz="0" w:space="0" w:color="auto"/>
        <w:right w:val="none" w:sz="0" w:space="0" w:color="auto"/>
      </w:divBdr>
    </w:div>
    <w:div w:id="1847667871">
      <w:bodyDiv w:val="1"/>
      <w:marLeft w:val="0"/>
      <w:marRight w:val="0"/>
      <w:marTop w:val="0"/>
      <w:marBottom w:val="0"/>
      <w:divBdr>
        <w:top w:val="none" w:sz="0" w:space="0" w:color="auto"/>
        <w:left w:val="none" w:sz="0" w:space="0" w:color="auto"/>
        <w:bottom w:val="none" w:sz="0" w:space="0" w:color="auto"/>
        <w:right w:val="none" w:sz="0" w:space="0" w:color="auto"/>
      </w:divBdr>
    </w:div>
    <w:div w:id="1872112614">
      <w:bodyDiv w:val="1"/>
      <w:marLeft w:val="0"/>
      <w:marRight w:val="0"/>
      <w:marTop w:val="0"/>
      <w:marBottom w:val="0"/>
      <w:divBdr>
        <w:top w:val="none" w:sz="0" w:space="0" w:color="auto"/>
        <w:left w:val="none" w:sz="0" w:space="0" w:color="auto"/>
        <w:bottom w:val="none" w:sz="0" w:space="0" w:color="auto"/>
        <w:right w:val="none" w:sz="0" w:space="0" w:color="auto"/>
      </w:divBdr>
    </w:div>
    <w:div w:id="1883978928">
      <w:bodyDiv w:val="1"/>
      <w:marLeft w:val="0"/>
      <w:marRight w:val="0"/>
      <w:marTop w:val="0"/>
      <w:marBottom w:val="0"/>
      <w:divBdr>
        <w:top w:val="none" w:sz="0" w:space="0" w:color="auto"/>
        <w:left w:val="none" w:sz="0" w:space="0" w:color="auto"/>
        <w:bottom w:val="none" w:sz="0" w:space="0" w:color="auto"/>
        <w:right w:val="none" w:sz="0" w:space="0" w:color="auto"/>
      </w:divBdr>
    </w:div>
    <w:div w:id="1893271926">
      <w:bodyDiv w:val="1"/>
      <w:marLeft w:val="0"/>
      <w:marRight w:val="0"/>
      <w:marTop w:val="0"/>
      <w:marBottom w:val="0"/>
      <w:divBdr>
        <w:top w:val="none" w:sz="0" w:space="0" w:color="auto"/>
        <w:left w:val="none" w:sz="0" w:space="0" w:color="auto"/>
        <w:bottom w:val="none" w:sz="0" w:space="0" w:color="auto"/>
        <w:right w:val="none" w:sz="0" w:space="0" w:color="auto"/>
      </w:divBdr>
    </w:div>
    <w:div w:id="1897810887">
      <w:bodyDiv w:val="1"/>
      <w:marLeft w:val="0"/>
      <w:marRight w:val="0"/>
      <w:marTop w:val="0"/>
      <w:marBottom w:val="0"/>
      <w:divBdr>
        <w:top w:val="none" w:sz="0" w:space="0" w:color="auto"/>
        <w:left w:val="none" w:sz="0" w:space="0" w:color="auto"/>
        <w:bottom w:val="none" w:sz="0" w:space="0" w:color="auto"/>
        <w:right w:val="none" w:sz="0" w:space="0" w:color="auto"/>
      </w:divBdr>
    </w:div>
    <w:div w:id="1926720990">
      <w:bodyDiv w:val="1"/>
      <w:marLeft w:val="0"/>
      <w:marRight w:val="0"/>
      <w:marTop w:val="0"/>
      <w:marBottom w:val="0"/>
      <w:divBdr>
        <w:top w:val="none" w:sz="0" w:space="0" w:color="auto"/>
        <w:left w:val="none" w:sz="0" w:space="0" w:color="auto"/>
        <w:bottom w:val="none" w:sz="0" w:space="0" w:color="auto"/>
        <w:right w:val="none" w:sz="0" w:space="0" w:color="auto"/>
      </w:divBdr>
    </w:div>
    <w:div w:id="1955288048">
      <w:bodyDiv w:val="1"/>
      <w:marLeft w:val="0"/>
      <w:marRight w:val="0"/>
      <w:marTop w:val="0"/>
      <w:marBottom w:val="0"/>
      <w:divBdr>
        <w:top w:val="none" w:sz="0" w:space="0" w:color="auto"/>
        <w:left w:val="none" w:sz="0" w:space="0" w:color="auto"/>
        <w:bottom w:val="none" w:sz="0" w:space="0" w:color="auto"/>
        <w:right w:val="none" w:sz="0" w:space="0" w:color="auto"/>
      </w:divBdr>
    </w:div>
    <w:div w:id="1957446075">
      <w:bodyDiv w:val="1"/>
      <w:marLeft w:val="0"/>
      <w:marRight w:val="0"/>
      <w:marTop w:val="0"/>
      <w:marBottom w:val="0"/>
      <w:divBdr>
        <w:top w:val="none" w:sz="0" w:space="0" w:color="auto"/>
        <w:left w:val="none" w:sz="0" w:space="0" w:color="auto"/>
        <w:bottom w:val="none" w:sz="0" w:space="0" w:color="auto"/>
        <w:right w:val="none" w:sz="0" w:space="0" w:color="auto"/>
      </w:divBdr>
    </w:div>
    <w:div w:id="1990013909">
      <w:bodyDiv w:val="1"/>
      <w:marLeft w:val="0"/>
      <w:marRight w:val="0"/>
      <w:marTop w:val="0"/>
      <w:marBottom w:val="0"/>
      <w:divBdr>
        <w:top w:val="none" w:sz="0" w:space="0" w:color="auto"/>
        <w:left w:val="none" w:sz="0" w:space="0" w:color="auto"/>
        <w:bottom w:val="none" w:sz="0" w:space="0" w:color="auto"/>
        <w:right w:val="none" w:sz="0" w:space="0" w:color="auto"/>
      </w:divBdr>
    </w:div>
    <w:div w:id="2115633422">
      <w:bodyDiv w:val="1"/>
      <w:marLeft w:val="0"/>
      <w:marRight w:val="0"/>
      <w:marTop w:val="0"/>
      <w:marBottom w:val="0"/>
      <w:divBdr>
        <w:top w:val="none" w:sz="0" w:space="0" w:color="auto"/>
        <w:left w:val="none" w:sz="0" w:space="0" w:color="auto"/>
        <w:bottom w:val="none" w:sz="0" w:space="0" w:color="auto"/>
        <w:right w:val="none" w:sz="0" w:space="0" w:color="auto"/>
      </w:divBdr>
    </w:div>
    <w:div w:id="213216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mailto:notifications@esrb.europa.eu"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2.xml><?xml version="1.0" encoding="utf-8"?>
<sisl xmlns:xsi="http://www.w3.org/2001/XMLSchema-instance" xmlns:xsd="http://www.w3.org/2001/XMLSchema" xmlns="http://www.boldonjames.com/2008/01/sie/internal/label" sislVersion="0" policy="a586b747-2a7c-4f57-bcd1-e81df5c8c005" origin="userSelected">
  <element uid="id_classification_generalbusiness" value=""/>
</sisl>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F06ADD-C9EE-42B2-BF49-BFBDE31444C1}">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993431D1-AC6B-431A-B0B0-16530A601F90}">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E5DB8AE0-DE1A-4777-B0BA-F6DCF10C3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219</Words>
  <Characters>1249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European Central Bank</Company>
  <LinksUpToDate>false</LinksUpToDate>
  <CharactersWithSpaces>1466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Forró, Kinga</dc:creator>
  <cp:lastModifiedBy>Alexandra Morao</cp:lastModifiedBy>
  <cp:revision>2</cp:revision>
  <dcterms:created xsi:type="dcterms:W3CDTF">2020-07-22T16:10:00Z</dcterms:created>
  <dcterms:modified xsi:type="dcterms:W3CDTF">2020-07-22T16:10:00Z</dcterms:modified>
</cp:coreProperties>
</file>